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B65C" w14:textId="77777777" w:rsidR="00E02AFE" w:rsidRPr="00D74037" w:rsidRDefault="00E02AFE" w:rsidP="004A5933">
      <w:pPr>
        <w:tabs>
          <w:tab w:val="right" w:pos="9990"/>
        </w:tabs>
        <w:spacing w:after="120"/>
        <w:rPr>
          <w:rFonts w:ascii="Segoe UI" w:hAnsi="Segoe UI" w:cs="Segoe UI"/>
          <w:sz w:val="20"/>
          <w:szCs w:val="20"/>
        </w:rPr>
      </w:pPr>
      <w:r w:rsidRPr="00D74037">
        <w:rPr>
          <w:rFonts w:ascii="Segoe UI" w:hAnsi="Segoe UI" w:cs="Segoe UI"/>
          <w:sz w:val="20"/>
          <w:szCs w:val="20"/>
        </w:rPr>
        <w:t>Dear Parent or Guardian:</w:t>
      </w:r>
    </w:p>
    <w:p w14:paraId="7110A553" w14:textId="27906234" w:rsidR="004F10C7" w:rsidRPr="00D74037" w:rsidRDefault="004F10C7" w:rsidP="004F10C7">
      <w:pPr>
        <w:tabs>
          <w:tab w:val="right" w:pos="9990"/>
        </w:tabs>
        <w:spacing w:after="120"/>
        <w:rPr>
          <w:rFonts w:ascii="Segoe UI" w:hAnsi="Segoe UI" w:cs="Segoe UI"/>
          <w:sz w:val="20"/>
          <w:szCs w:val="20"/>
        </w:rPr>
      </w:pPr>
      <w:r w:rsidRPr="00D74037">
        <w:rPr>
          <w:rFonts w:ascii="Segoe UI" w:hAnsi="Segoe UI" w:cs="Segoe UI"/>
          <w:sz w:val="20"/>
          <w:szCs w:val="20"/>
        </w:rPr>
        <w:t>Based on the Family Income Survey, y</w:t>
      </w:r>
      <w:r w:rsidR="00E02AFE" w:rsidRPr="00D74037">
        <w:rPr>
          <w:rFonts w:ascii="Segoe UI" w:hAnsi="Segoe UI" w:cs="Segoe UI"/>
          <w:sz w:val="20"/>
          <w:szCs w:val="20"/>
        </w:rPr>
        <w:t>our</w:t>
      </w:r>
      <w:r w:rsidR="000C2FA2" w:rsidRPr="00D74037">
        <w:rPr>
          <w:rFonts w:ascii="Segoe UI" w:hAnsi="Segoe UI" w:cs="Segoe UI"/>
          <w:sz w:val="20"/>
          <w:szCs w:val="20"/>
        </w:rPr>
        <w:t xml:space="preserve"> </w:t>
      </w:r>
      <w:r w:rsidR="00E02AFE" w:rsidRPr="00D74037">
        <w:rPr>
          <w:rFonts w:ascii="Segoe UI" w:hAnsi="Segoe UI" w:cs="Segoe UI"/>
          <w:sz w:val="20"/>
          <w:szCs w:val="20"/>
        </w:rPr>
        <w:t xml:space="preserve">child(ren) </w:t>
      </w:r>
      <w:proofErr w:type="gramStart"/>
      <w:r w:rsidRPr="00D74037">
        <w:rPr>
          <w:rFonts w:ascii="Segoe UI" w:hAnsi="Segoe UI" w:cs="Segoe UI"/>
          <w:sz w:val="20"/>
          <w:szCs w:val="20"/>
        </w:rPr>
        <w:t>meet</w:t>
      </w:r>
      <w:proofErr w:type="gramEnd"/>
      <w:r w:rsidRPr="00D74037">
        <w:rPr>
          <w:rFonts w:ascii="Segoe UI" w:hAnsi="Segoe UI" w:cs="Segoe UI"/>
          <w:sz w:val="20"/>
          <w:szCs w:val="20"/>
        </w:rPr>
        <w:t xml:space="preserve"> the qualifications for low</w:t>
      </w:r>
      <w:r w:rsidR="00193A40" w:rsidRPr="00D74037">
        <w:rPr>
          <w:rFonts w:ascii="Segoe UI" w:hAnsi="Segoe UI" w:cs="Segoe UI"/>
          <w:sz w:val="20"/>
          <w:szCs w:val="20"/>
        </w:rPr>
        <w:t>-</w:t>
      </w:r>
      <w:r w:rsidRPr="00D74037">
        <w:rPr>
          <w:rFonts w:ascii="Segoe UI" w:hAnsi="Segoe UI" w:cs="Segoe UI"/>
          <w:sz w:val="20"/>
          <w:szCs w:val="20"/>
        </w:rPr>
        <w:t>income</w:t>
      </w:r>
      <w:r w:rsidR="5C92046D" w:rsidRPr="00D74037">
        <w:rPr>
          <w:rFonts w:ascii="Segoe UI" w:hAnsi="Segoe UI" w:cs="Segoe UI"/>
          <w:sz w:val="20"/>
          <w:szCs w:val="20"/>
        </w:rPr>
        <w:t xml:space="preserve"> student*</w:t>
      </w:r>
      <w:r w:rsidR="004D6496" w:rsidRPr="00D74037">
        <w:rPr>
          <w:rFonts w:ascii="Segoe UI" w:hAnsi="Segoe UI" w:cs="Segoe UI"/>
          <w:sz w:val="20"/>
          <w:szCs w:val="20"/>
        </w:rPr>
        <w:t>.</w:t>
      </w:r>
      <w:r w:rsidRPr="00D74037">
        <w:rPr>
          <w:rFonts w:ascii="Segoe UI" w:hAnsi="Segoe UI" w:cs="Segoe UI"/>
          <w:sz w:val="20"/>
          <w:szCs w:val="20"/>
        </w:rPr>
        <w:t xml:space="preserve"> Your child(ren) may qualify for </w:t>
      </w:r>
      <w:r w:rsidR="00DD7943" w:rsidRPr="00D74037">
        <w:rPr>
          <w:rFonts w:ascii="Segoe UI" w:hAnsi="Segoe UI" w:cs="Segoe UI"/>
          <w:sz w:val="20"/>
          <w:szCs w:val="20"/>
        </w:rPr>
        <w:t>reduced fees</w:t>
      </w:r>
      <w:r w:rsidRPr="00D74037">
        <w:rPr>
          <w:rFonts w:ascii="Segoe UI" w:hAnsi="Segoe UI" w:cs="Segoe UI"/>
          <w:sz w:val="20"/>
          <w:szCs w:val="20"/>
        </w:rPr>
        <w:t xml:space="preserve"> or other state or federally funded school benefits.  Providing a copy of this “Notice of Eligibility” to the school office will verify eligibility for certain programs your child(ren) may qualify. Contact the school office for more information about individual programs.</w:t>
      </w:r>
    </w:p>
    <w:p w14:paraId="3B2BDD23" w14:textId="26A34662" w:rsidR="00E02AFE" w:rsidRPr="00D74037" w:rsidRDefault="00E02AFE" w:rsidP="004A5933">
      <w:pPr>
        <w:tabs>
          <w:tab w:val="right" w:pos="9990"/>
        </w:tabs>
        <w:spacing w:after="120"/>
        <w:rPr>
          <w:rFonts w:ascii="Segoe UI" w:hAnsi="Segoe UI" w:cs="Segoe UI"/>
          <w:sz w:val="20"/>
          <w:szCs w:val="20"/>
        </w:rPr>
      </w:pPr>
    </w:p>
    <w:p w14:paraId="1CCF48E8" w14:textId="3923ED67" w:rsidR="00E006DC" w:rsidRPr="00F22957"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20"/>
          <w:szCs w:val="20"/>
          <w:highlight w:val="yellow"/>
          <w:u w:val="single"/>
        </w:rPr>
      </w:pPr>
      <w:r w:rsidRPr="00D74037">
        <w:rPr>
          <w:rFonts w:ascii="Segoe UI" w:hAnsi="Segoe UI" w:cs="Segoe UI"/>
          <w:sz w:val="20"/>
          <w:szCs w:val="20"/>
        </w:rPr>
        <w:t>Name</w:t>
      </w:r>
      <w:r w:rsidR="003F24AA" w:rsidRPr="00D74037">
        <w:rPr>
          <w:rFonts w:ascii="Segoe UI" w:hAnsi="Segoe UI" w:cs="Segoe UI"/>
          <w:sz w:val="20"/>
          <w:szCs w:val="20"/>
        </w:rPr>
        <w:t>(s) of Children:</w:t>
      </w:r>
      <w:r w:rsidR="003F24AA" w:rsidRPr="00D74037">
        <w:rPr>
          <w:rFonts w:ascii="Segoe UI" w:hAnsi="Segoe UI" w:cs="Segoe UI"/>
          <w:sz w:val="20"/>
          <w:szCs w:val="20"/>
        </w:rPr>
        <w:tab/>
      </w:r>
      <w:r w:rsidR="00F22957" w:rsidRPr="00F22957">
        <w:rPr>
          <w:rFonts w:ascii="Segoe UI" w:hAnsi="Segoe UI" w:cs="Segoe UI"/>
          <w:sz w:val="20"/>
          <w:szCs w:val="20"/>
          <w:highlight w:val="yellow"/>
          <w:u w:val="single"/>
        </w:rPr>
        <w:t>_______________________________________</w:t>
      </w:r>
      <w:r w:rsidR="00E006DC" w:rsidRPr="00F22957">
        <w:rPr>
          <w:rFonts w:ascii="Segoe UI" w:hAnsi="Segoe UI" w:cs="Segoe UI"/>
          <w:sz w:val="20"/>
          <w:szCs w:val="20"/>
          <w:highlight w:val="yellow"/>
        </w:rPr>
        <w:tab/>
      </w:r>
      <w:r w:rsidR="00F22957" w:rsidRPr="00F22957">
        <w:rPr>
          <w:rFonts w:ascii="Segoe UI" w:hAnsi="Segoe UI" w:cs="Segoe UI"/>
          <w:sz w:val="20"/>
          <w:szCs w:val="20"/>
          <w:highlight w:val="yellow"/>
          <w:u w:val="single"/>
        </w:rPr>
        <w:t>______________________________________</w:t>
      </w:r>
    </w:p>
    <w:p w14:paraId="572CA0CE" w14:textId="0FB18CC0" w:rsidR="00E006DC" w:rsidRPr="00D74037" w:rsidRDefault="00F22957"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20"/>
          <w:szCs w:val="20"/>
          <w:u w:val="single"/>
        </w:rPr>
      </w:pPr>
      <w:r w:rsidRPr="00F22957">
        <w:rPr>
          <w:rFonts w:ascii="Segoe UI" w:hAnsi="Segoe UI" w:cs="Segoe UI"/>
          <w:sz w:val="20"/>
          <w:szCs w:val="20"/>
          <w:highlight w:val="yellow"/>
          <w:u w:val="single"/>
        </w:rPr>
        <w:t>_______________________________________</w:t>
      </w:r>
      <w:r w:rsidR="00F52636" w:rsidRPr="00F22957">
        <w:rPr>
          <w:rFonts w:ascii="Segoe UI" w:hAnsi="Segoe UI" w:cs="Segoe UI"/>
          <w:sz w:val="20"/>
          <w:szCs w:val="20"/>
          <w:highlight w:val="yellow"/>
        </w:rPr>
        <w:tab/>
      </w:r>
      <w:r w:rsidRPr="00F22957">
        <w:rPr>
          <w:rFonts w:ascii="Segoe UI" w:hAnsi="Segoe UI" w:cs="Segoe UI"/>
          <w:sz w:val="20"/>
          <w:szCs w:val="20"/>
          <w:highlight w:val="yellow"/>
          <w:u w:val="single"/>
        </w:rPr>
        <w:t>______________________________________</w:t>
      </w:r>
    </w:p>
    <w:p w14:paraId="6621E556" w14:textId="14F03250" w:rsidR="00E006DC" w:rsidRPr="00D74037"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20"/>
          <w:szCs w:val="20"/>
        </w:rPr>
      </w:pPr>
      <w:r w:rsidRPr="00D74037">
        <w:rPr>
          <w:rFonts w:ascii="Segoe UI" w:hAnsi="Segoe UI" w:cs="Segoe UI"/>
          <w:sz w:val="20"/>
          <w:szCs w:val="20"/>
        </w:rPr>
        <w:t xml:space="preserve">Effective Date: </w:t>
      </w:r>
      <w:r w:rsidRPr="00D74037">
        <w:rPr>
          <w:rFonts w:ascii="Segoe UI" w:hAnsi="Segoe UI" w:cs="Segoe UI"/>
          <w:sz w:val="20"/>
          <w:szCs w:val="20"/>
        </w:rPr>
        <w:tab/>
      </w:r>
      <w:r w:rsidR="00F22957" w:rsidRPr="00F22957">
        <w:rPr>
          <w:rFonts w:ascii="Segoe UI" w:hAnsi="Segoe UI" w:cs="Segoe UI"/>
          <w:sz w:val="20"/>
          <w:szCs w:val="20"/>
          <w:highlight w:val="yellow"/>
          <w:u w:val="single"/>
        </w:rPr>
        <w:t>__________________________________</w:t>
      </w:r>
    </w:p>
    <w:p w14:paraId="3D6800AA" w14:textId="3CD44B7A" w:rsidR="001804D1" w:rsidRPr="00D74037" w:rsidRDefault="001804D1"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You do not need to </w:t>
      </w:r>
      <w:r w:rsidR="00CF06B9" w:rsidRPr="00D74037">
        <w:rPr>
          <w:rFonts w:ascii="Segoe UI" w:hAnsi="Segoe UI" w:cs="Segoe UI"/>
          <w:sz w:val="20"/>
          <w:szCs w:val="20"/>
        </w:rPr>
        <w:t xml:space="preserve">do anything. </w:t>
      </w:r>
    </w:p>
    <w:p w14:paraId="59EE4D3A" w14:textId="1E3C0A07" w:rsidR="001804D1" w:rsidRPr="00D74037" w:rsidRDefault="001804D1"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If you feel that other students in the household may be eligible for </w:t>
      </w:r>
      <w:r w:rsidR="00C00181" w:rsidRPr="00D74037">
        <w:rPr>
          <w:rFonts w:ascii="Segoe UI" w:hAnsi="Segoe UI" w:cs="Segoe UI"/>
          <w:sz w:val="20"/>
          <w:szCs w:val="20"/>
        </w:rPr>
        <w:t>reduced fees</w:t>
      </w:r>
      <w:r w:rsidRPr="00D74037">
        <w:rPr>
          <w:rFonts w:ascii="Segoe UI" w:hAnsi="Segoe UI" w:cs="Segoe UI"/>
          <w:sz w:val="20"/>
          <w:szCs w:val="20"/>
        </w:rPr>
        <w:t xml:space="preserve">, please contact </w:t>
      </w:r>
      <w:r w:rsidR="00F22957" w:rsidRPr="00F22957">
        <w:rPr>
          <w:rFonts w:ascii="Segoe UI" w:hAnsi="Segoe UI" w:cs="Segoe UI"/>
          <w:sz w:val="20"/>
          <w:szCs w:val="20"/>
          <w:highlight w:val="yellow"/>
          <w:u w:val="single"/>
        </w:rPr>
        <w:t>_____________________________________________________________</w:t>
      </w:r>
      <w:r w:rsidRPr="00D74037">
        <w:rPr>
          <w:rFonts w:ascii="Segoe UI" w:hAnsi="Segoe UI" w:cs="Segoe UI"/>
          <w:sz w:val="20"/>
          <w:szCs w:val="20"/>
        </w:rPr>
        <w:t>.</w:t>
      </w:r>
    </w:p>
    <w:p w14:paraId="26159140" w14:textId="047FE392" w:rsidR="00E02AFE" w:rsidRPr="00D74037" w:rsidRDefault="004F10C7" w:rsidP="004A5933">
      <w:pPr>
        <w:tabs>
          <w:tab w:val="right" w:pos="9990"/>
        </w:tabs>
        <w:spacing w:after="120"/>
        <w:rPr>
          <w:rFonts w:ascii="Segoe UI" w:hAnsi="Segoe UI" w:cs="Segoe UI"/>
          <w:sz w:val="20"/>
          <w:szCs w:val="20"/>
        </w:rPr>
      </w:pPr>
      <w:r w:rsidRPr="00D74037">
        <w:rPr>
          <w:rFonts w:ascii="Segoe UI" w:hAnsi="Segoe UI" w:cs="Segoe UI"/>
          <w:sz w:val="20"/>
          <w:szCs w:val="20"/>
        </w:rPr>
        <w:t>The approval/qualification for your</w:t>
      </w:r>
      <w:r w:rsidR="00E02AFE" w:rsidRPr="00D74037">
        <w:rPr>
          <w:rFonts w:ascii="Segoe UI" w:hAnsi="Segoe UI" w:cs="Segoe UI"/>
          <w:sz w:val="20"/>
          <w:szCs w:val="20"/>
        </w:rPr>
        <w:t xml:space="preserve"> child</w:t>
      </w:r>
      <w:r w:rsidR="002B6108" w:rsidRPr="00D74037">
        <w:rPr>
          <w:rFonts w:ascii="Segoe UI" w:hAnsi="Segoe UI" w:cs="Segoe UI"/>
          <w:sz w:val="20"/>
          <w:szCs w:val="20"/>
        </w:rPr>
        <w:t>(ren)</w:t>
      </w:r>
      <w:r w:rsidR="00E02AFE" w:rsidRPr="00D74037">
        <w:rPr>
          <w:rFonts w:ascii="Segoe UI" w:hAnsi="Segoe UI" w:cs="Segoe UI"/>
          <w:sz w:val="20"/>
          <w:szCs w:val="20"/>
        </w:rPr>
        <w:t xml:space="preserve"> </w:t>
      </w:r>
      <w:r w:rsidRPr="00D74037">
        <w:rPr>
          <w:rFonts w:ascii="Segoe UI" w:hAnsi="Segoe UI" w:cs="Segoe UI"/>
          <w:sz w:val="20"/>
          <w:szCs w:val="20"/>
        </w:rPr>
        <w:t>is good</w:t>
      </w:r>
      <w:r w:rsidR="00E02AFE" w:rsidRPr="00D74037">
        <w:rPr>
          <w:rFonts w:ascii="Segoe UI" w:hAnsi="Segoe UI" w:cs="Segoe UI"/>
          <w:sz w:val="20"/>
          <w:szCs w:val="20"/>
        </w:rPr>
        <w:t xml:space="preserve"> for the entire school year.</w:t>
      </w:r>
    </w:p>
    <w:p w14:paraId="43E8C45A" w14:textId="77777777" w:rsidR="001E2790" w:rsidRPr="00D74037" w:rsidRDefault="001E2790" w:rsidP="00D74037">
      <w:pPr>
        <w:tabs>
          <w:tab w:val="left" w:pos="4140"/>
          <w:tab w:val="right" w:pos="9990"/>
        </w:tabs>
        <w:spacing w:after="120"/>
        <w:rPr>
          <w:rFonts w:ascii="Segoe UI" w:hAnsi="Segoe UI" w:cs="Segoe UI"/>
          <w:sz w:val="20"/>
          <w:szCs w:val="20"/>
        </w:rPr>
      </w:pPr>
      <w:r w:rsidRPr="00D74037">
        <w:rPr>
          <w:rFonts w:ascii="Segoe UI" w:hAnsi="Segoe UI" w:cs="Segoe UI"/>
          <w:sz w:val="20"/>
          <w:szCs w:val="20"/>
        </w:rPr>
        <w:t xml:space="preserve">We may share your eligibility information with education, health, and nutrition programs to help them evaluate, fund, or determine benefits for their programs, auditors for program reviews, and law enforcement officials to help them </w:t>
      </w:r>
      <w:proofErr w:type="gramStart"/>
      <w:r w:rsidRPr="00D74037">
        <w:rPr>
          <w:rFonts w:ascii="Segoe UI" w:hAnsi="Segoe UI" w:cs="Segoe UI"/>
          <w:sz w:val="20"/>
          <w:szCs w:val="20"/>
        </w:rPr>
        <w:t>look into</w:t>
      </w:r>
      <w:proofErr w:type="gramEnd"/>
      <w:r w:rsidRPr="00D74037">
        <w:rPr>
          <w:rFonts w:ascii="Segoe UI" w:hAnsi="Segoe UI" w:cs="Segoe UI"/>
          <w:sz w:val="20"/>
          <w:szCs w:val="20"/>
        </w:rPr>
        <w:t xml:space="preserve"> violations of program rules.</w:t>
      </w:r>
    </w:p>
    <w:p w14:paraId="53C19B3E" w14:textId="77777777" w:rsidR="00E02AFE" w:rsidRPr="00D74037" w:rsidRDefault="00E02AFE" w:rsidP="003F24AA">
      <w:pPr>
        <w:tabs>
          <w:tab w:val="right" w:pos="9990"/>
        </w:tabs>
        <w:spacing w:after="240"/>
        <w:rPr>
          <w:rFonts w:ascii="Segoe UI" w:hAnsi="Segoe UI" w:cs="Segoe UI"/>
          <w:sz w:val="20"/>
          <w:szCs w:val="20"/>
        </w:rPr>
      </w:pPr>
      <w:r w:rsidRPr="00D74037">
        <w:rPr>
          <w:rFonts w:ascii="Segoe UI" w:hAnsi="Segoe UI" w:cs="Segoe UI"/>
          <w:sz w:val="20"/>
          <w:szCs w:val="20"/>
        </w:rPr>
        <w:t>Sincerely,</w:t>
      </w:r>
    </w:p>
    <w:p w14:paraId="456D7E9A" w14:textId="49875348" w:rsidR="00E006DC" w:rsidRPr="00D74037" w:rsidRDefault="00F22957" w:rsidP="00E006DC">
      <w:pPr>
        <w:tabs>
          <w:tab w:val="left" w:pos="720"/>
        </w:tabs>
        <w:rPr>
          <w:rFonts w:ascii="Segoe UI" w:hAnsi="Segoe UI" w:cs="Segoe UI"/>
          <w:sz w:val="20"/>
          <w:szCs w:val="20"/>
          <w:u w:val="single"/>
        </w:rPr>
      </w:pPr>
      <w:r w:rsidRPr="00F22957">
        <w:rPr>
          <w:rFonts w:ascii="Segoe UI" w:hAnsi="Segoe UI" w:cs="Segoe UI"/>
          <w:sz w:val="20"/>
          <w:szCs w:val="20"/>
          <w:highlight w:val="yellow"/>
          <w:u w:val="single"/>
        </w:rPr>
        <w:t>_______________________________</w:t>
      </w:r>
      <w:r w:rsidR="00E006DC" w:rsidRPr="00F22957">
        <w:rPr>
          <w:rFonts w:ascii="Segoe UI" w:hAnsi="Segoe UI" w:cs="Segoe UI"/>
          <w:sz w:val="20"/>
          <w:szCs w:val="20"/>
          <w:highlight w:val="yellow"/>
        </w:rPr>
        <w:tab/>
      </w:r>
      <w:r w:rsidR="00E006DC" w:rsidRPr="00F22957">
        <w:rPr>
          <w:rFonts w:ascii="Segoe UI" w:hAnsi="Segoe UI" w:cs="Segoe UI"/>
          <w:sz w:val="20"/>
          <w:szCs w:val="20"/>
          <w:highlight w:val="yellow"/>
        </w:rPr>
        <w:tab/>
      </w:r>
      <w:r w:rsidRPr="00F22957">
        <w:rPr>
          <w:rFonts w:ascii="Segoe UI" w:hAnsi="Segoe UI" w:cs="Segoe UI"/>
          <w:sz w:val="20"/>
          <w:szCs w:val="20"/>
          <w:highlight w:val="yellow"/>
          <w:u w:val="single"/>
        </w:rPr>
        <w:t>_____________________________</w:t>
      </w:r>
      <w:r w:rsidR="00E006DC" w:rsidRPr="00F22957">
        <w:rPr>
          <w:rFonts w:ascii="Segoe UI" w:hAnsi="Segoe UI" w:cs="Segoe UI"/>
          <w:sz w:val="20"/>
          <w:szCs w:val="20"/>
          <w:highlight w:val="yellow"/>
        </w:rPr>
        <w:tab/>
      </w:r>
      <w:r w:rsidR="00EB35F7" w:rsidRPr="00F22957">
        <w:rPr>
          <w:rFonts w:ascii="Segoe UI" w:hAnsi="Segoe UI" w:cs="Segoe UI"/>
          <w:sz w:val="20"/>
          <w:szCs w:val="20"/>
          <w:highlight w:val="yellow"/>
        </w:rPr>
        <w:t xml:space="preserve">  </w:t>
      </w:r>
      <w:r w:rsidR="0092405D" w:rsidRPr="00F22957">
        <w:rPr>
          <w:rFonts w:ascii="Segoe UI" w:hAnsi="Segoe UI" w:cs="Segoe UI"/>
          <w:sz w:val="20"/>
          <w:szCs w:val="20"/>
          <w:highlight w:val="yellow"/>
        </w:rPr>
        <w:tab/>
      </w:r>
      <w:r w:rsidR="00EB35F7" w:rsidRPr="00F22957">
        <w:rPr>
          <w:rFonts w:ascii="Segoe UI" w:hAnsi="Segoe UI" w:cs="Segoe UI"/>
          <w:sz w:val="20"/>
          <w:szCs w:val="20"/>
          <w:highlight w:val="yellow"/>
        </w:rPr>
        <w:t xml:space="preserve"> </w:t>
      </w:r>
      <w:r w:rsidRPr="00F22957">
        <w:rPr>
          <w:rFonts w:ascii="Segoe UI" w:hAnsi="Segoe UI" w:cs="Segoe UI"/>
          <w:sz w:val="20"/>
          <w:szCs w:val="20"/>
          <w:highlight w:val="yellow"/>
          <w:u w:val="single"/>
        </w:rPr>
        <w:t>______________</w:t>
      </w:r>
    </w:p>
    <w:p w14:paraId="2794D57F" w14:textId="479C223D" w:rsidR="001515DB" w:rsidRPr="00D74037" w:rsidRDefault="0092405D" w:rsidP="00D74037">
      <w:pPr>
        <w:tabs>
          <w:tab w:val="left" w:pos="3420"/>
          <w:tab w:val="left" w:pos="4230"/>
          <w:tab w:val="left" w:pos="4860"/>
          <w:tab w:val="left" w:pos="4950"/>
          <w:tab w:val="left" w:pos="6660"/>
          <w:tab w:val="left" w:pos="7470"/>
          <w:tab w:val="left" w:pos="7650"/>
          <w:tab w:val="left" w:pos="7920"/>
          <w:tab w:val="left" w:pos="9360"/>
        </w:tabs>
        <w:ind w:right="-630"/>
        <w:rPr>
          <w:rFonts w:ascii="Segoe UI" w:hAnsi="Segoe UI" w:cs="Segoe UI"/>
          <w:b/>
          <w:bCs/>
          <w:sz w:val="20"/>
          <w:szCs w:val="20"/>
        </w:rPr>
      </w:pPr>
      <w:r w:rsidRPr="00D74037">
        <w:rPr>
          <w:rFonts w:ascii="Segoe UI" w:hAnsi="Segoe UI" w:cs="Segoe UI"/>
          <w:b/>
          <w:bCs/>
          <w:sz w:val="20"/>
          <w:szCs w:val="20"/>
        </w:rPr>
        <w:t>Name</w:t>
      </w:r>
      <w:r w:rsidRPr="00D74037">
        <w:rPr>
          <w:rFonts w:ascii="Segoe UI" w:hAnsi="Segoe UI" w:cs="Segoe UI"/>
          <w:b/>
          <w:bCs/>
          <w:sz w:val="20"/>
          <w:szCs w:val="20"/>
        </w:rPr>
        <w:tab/>
      </w:r>
      <w:r w:rsidR="00D74037">
        <w:rPr>
          <w:rFonts w:ascii="Segoe UI" w:hAnsi="Segoe UI" w:cs="Segoe UI"/>
          <w:b/>
          <w:bCs/>
          <w:sz w:val="20"/>
          <w:szCs w:val="20"/>
        </w:rPr>
        <w:tab/>
      </w:r>
      <w:r w:rsidR="00E006DC" w:rsidRPr="00D74037">
        <w:rPr>
          <w:rFonts w:ascii="Segoe UI" w:hAnsi="Segoe UI" w:cs="Segoe UI"/>
          <w:b/>
          <w:bCs/>
          <w:sz w:val="20"/>
          <w:szCs w:val="20"/>
        </w:rPr>
        <w:t>Title</w:t>
      </w:r>
      <w:r w:rsidR="00E006DC" w:rsidRPr="00D74037">
        <w:rPr>
          <w:rFonts w:ascii="Segoe UI" w:hAnsi="Segoe UI" w:cs="Segoe UI"/>
          <w:b/>
          <w:bCs/>
          <w:sz w:val="20"/>
          <w:szCs w:val="20"/>
        </w:rPr>
        <w:tab/>
      </w:r>
      <w:r w:rsidR="00E006DC" w:rsidRPr="00D74037">
        <w:rPr>
          <w:rFonts w:ascii="Segoe UI" w:hAnsi="Segoe UI" w:cs="Segoe UI"/>
          <w:b/>
          <w:bCs/>
          <w:sz w:val="20"/>
          <w:szCs w:val="20"/>
        </w:rPr>
        <w:tab/>
      </w:r>
      <w:r w:rsidRPr="00D74037">
        <w:rPr>
          <w:rFonts w:ascii="Segoe UI" w:hAnsi="Segoe UI" w:cs="Segoe UI"/>
          <w:b/>
          <w:bCs/>
          <w:sz w:val="20"/>
          <w:szCs w:val="20"/>
        </w:rPr>
        <w:tab/>
      </w:r>
      <w:r w:rsidR="00D74037">
        <w:rPr>
          <w:rFonts w:ascii="Segoe UI" w:hAnsi="Segoe UI" w:cs="Segoe UI"/>
          <w:b/>
          <w:bCs/>
          <w:sz w:val="20"/>
          <w:szCs w:val="20"/>
        </w:rPr>
        <w:tab/>
      </w:r>
      <w:r w:rsidR="00E006DC" w:rsidRPr="00D74037">
        <w:rPr>
          <w:rFonts w:ascii="Segoe UI" w:hAnsi="Segoe UI" w:cs="Segoe UI"/>
          <w:b/>
          <w:bCs/>
          <w:sz w:val="20"/>
          <w:szCs w:val="20"/>
        </w:rPr>
        <w:t>Date</w:t>
      </w:r>
      <w:r w:rsidR="00E257FB" w:rsidRPr="00D74037">
        <w:rPr>
          <w:rFonts w:ascii="Segoe UI" w:hAnsi="Segoe UI" w:cs="Segoe UI"/>
          <w:b/>
          <w:bCs/>
          <w:sz w:val="20"/>
          <w:szCs w:val="20"/>
        </w:rPr>
        <w:br/>
      </w:r>
    </w:p>
    <w:p w14:paraId="05C493C1" w14:textId="05BC833D" w:rsidR="00E006DC" w:rsidRPr="00D74037" w:rsidRDefault="00CF06B9" w:rsidP="00CF06B9">
      <w:pPr>
        <w:rPr>
          <w:rFonts w:ascii="Segoe UI" w:hAnsi="Segoe UI" w:cs="Segoe UI"/>
          <w:sz w:val="20"/>
          <w:szCs w:val="20"/>
        </w:rPr>
      </w:pPr>
      <w:r w:rsidRPr="00D74037">
        <w:rPr>
          <w:rFonts w:ascii="Segoe UI" w:hAnsi="Segoe UI" w:cs="Segoe UI"/>
          <w:b/>
          <w:color w:val="000000"/>
          <w:sz w:val="20"/>
          <w:szCs w:val="20"/>
        </w:rPr>
        <w:t xml:space="preserve">Local District </w:t>
      </w:r>
      <w:r w:rsidR="00E006DC" w:rsidRPr="00D74037">
        <w:rPr>
          <w:rFonts w:ascii="Segoe UI" w:hAnsi="Segoe UI" w:cs="Segoe UI"/>
          <w:b/>
          <w:color w:val="000000"/>
          <w:sz w:val="20"/>
          <w:szCs w:val="20"/>
        </w:rPr>
        <w:t>NONDISCRIMINATION</w:t>
      </w:r>
      <w:r w:rsidR="001515DB" w:rsidRPr="00D74037">
        <w:rPr>
          <w:rFonts w:ascii="Segoe UI" w:hAnsi="Segoe UI" w:cs="Segoe UI"/>
          <w:b/>
          <w:color w:val="000000"/>
          <w:sz w:val="20"/>
          <w:szCs w:val="20"/>
        </w:rPr>
        <w:t xml:space="preserve"> STATEMENT</w:t>
      </w:r>
      <w:r w:rsidR="00E006DC" w:rsidRPr="00D74037">
        <w:rPr>
          <w:rFonts w:ascii="Segoe UI" w:hAnsi="Segoe UI" w:cs="Segoe UI"/>
          <w:b/>
          <w:color w:val="000000"/>
          <w:sz w:val="20"/>
          <w:szCs w:val="20"/>
        </w:rPr>
        <w:br/>
      </w:r>
    </w:p>
    <w:p w14:paraId="16F1F05C" w14:textId="39912900" w:rsidR="003F5ACF" w:rsidRPr="00D74037" w:rsidRDefault="00D74037" w:rsidP="00D74037">
      <w:pPr>
        <w:tabs>
          <w:tab w:val="left" w:pos="1800"/>
        </w:tabs>
        <w:rPr>
          <w:rFonts w:ascii="Segoe UI" w:hAnsi="Segoe UI" w:cs="Segoe UI"/>
          <w:sz w:val="20"/>
          <w:szCs w:val="20"/>
        </w:rPr>
      </w:pPr>
      <w:r w:rsidRPr="00D74037">
        <w:rPr>
          <w:rFonts w:ascii="Segoe UI" w:hAnsi="Segoe UI" w:cs="Segoe UI"/>
          <w:sz w:val="20"/>
          <w:szCs w:val="20"/>
        </w:rPr>
        <w:tab/>
      </w:r>
    </w:p>
    <w:p w14:paraId="18BFB2AA" w14:textId="0D35D6B6" w:rsidR="003F5ACF" w:rsidRPr="00D74037" w:rsidRDefault="003F5ACF" w:rsidP="00CF06B9">
      <w:pPr>
        <w:rPr>
          <w:rFonts w:ascii="Segoe UI" w:hAnsi="Segoe UI" w:cs="Segoe UI"/>
          <w:sz w:val="20"/>
          <w:szCs w:val="20"/>
        </w:rPr>
      </w:pPr>
    </w:p>
    <w:p w14:paraId="657ACB5F" w14:textId="10DEB986" w:rsidR="003F5ACF" w:rsidRPr="00D74037" w:rsidRDefault="00D74037" w:rsidP="00D74037">
      <w:pPr>
        <w:tabs>
          <w:tab w:val="left" w:pos="3135"/>
        </w:tabs>
        <w:rPr>
          <w:rFonts w:ascii="Segoe UI" w:hAnsi="Segoe UI" w:cs="Segoe UI"/>
          <w:sz w:val="20"/>
          <w:szCs w:val="20"/>
        </w:rPr>
      </w:pPr>
      <w:r w:rsidRPr="00D74037">
        <w:rPr>
          <w:rFonts w:ascii="Segoe UI" w:hAnsi="Segoe UI" w:cs="Segoe UI"/>
          <w:sz w:val="20"/>
          <w:szCs w:val="20"/>
        </w:rPr>
        <w:tab/>
      </w:r>
    </w:p>
    <w:p w14:paraId="47BF1E5A" w14:textId="09FC471A" w:rsidR="003F5ACF" w:rsidRPr="00D74037" w:rsidRDefault="003F5ACF" w:rsidP="00CF06B9">
      <w:pPr>
        <w:rPr>
          <w:rFonts w:ascii="Segoe UI" w:hAnsi="Segoe UI" w:cs="Segoe UI"/>
          <w:sz w:val="20"/>
          <w:szCs w:val="20"/>
        </w:rPr>
      </w:pPr>
    </w:p>
    <w:p w14:paraId="2E407335" w14:textId="79908C05" w:rsidR="003F5ACF" w:rsidRPr="00D74037" w:rsidRDefault="003F5ACF" w:rsidP="00CF06B9">
      <w:pPr>
        <w:rPr>
          <w:rFonts w:ascii="Segoe UI" w:hAnsi="Segoe UI" w:cs="Segoe UI"/>
          <w:sz w:val="20"/>
          <w:szCs w:val="20"/>
        </w:rPr>
      </w:pPr>
    </w:p>
    <w:p w14:paraId="39589EDE" w14:textId="17D378A7" w:rsidR="003F5ACF" w:rsidRPr="00D74037" w:rsidRDefault="003F5ACF" w:rsidP="00CF06B9">
      <w:pPr>
        <w:rPr>
          <w:rFonts w:ascii="Segoe UI" w:hAnsi="Segoe UI" w:cs="Segoe UI"/>
          <w:sz w:val="20"/>
          <w:szCs w:val="20"/>
        </w:rPr>
      </w:pPr>
    </w:p>
    <w:p w14:paraId="26C85584" w14:textId="6E85814B" w:rsidR="003F5ACF" w:rsidRPr="00D74037" w:rsidRDefault="003F5ACF" w:rsidP="00CF06B9">
      <w:pPr>
        <w:rPr>
          <w:rFonts w:ascii="Segoe UI" w:hAnsi="Segoe UI" w:cs="Segoe UI"/>
          <w:sz w:val="20"/>
          <w:szCs w:val="20"/>
        </w:rPr>
      </w:pPr>
    </w:p>
    <w:p w14:paraId="12BDFA02" w14:textId="1D2CD799" w:rsidR="003F5ACF" w:rsidRPr="00D74037" w:rsidRDefault="003F5ACF" w:rsidP="00CF06B9">
      <w:pPr>
        <w:rPr>
          <w:rFonts w:ascii="Segoe UI" w:hAnsi="Segoe UI" w:cs="Segoe UI"/>
          <w:sz w:val="20"/>
          <w:szCs w:val="20"/>
        </w:rPr>
      </w:pPr>
    </w:p>
    <w:p w14:paraId="5C57DD40" w14:textId="31CFC3D5" w:rsidR="003F5ACF" w:rsidRPr="00D74037" w:rsidRDefault="003F5ACF" w:rsidP="00CF06B9">
      <w:pPr>
        <w:rPr>
          <w:rFonts w:ascii="Segoe UI" w:hAnsi="Segoe UI" w:cs="Segoe UI"/>
          <w:sz w:val="20"/>
          <w:szCs w:val="20"/>
        </w:rPr>
      </w:pPr>
    </w:p>
    <w:p w14:paraId="0A988538" w14:textId="183B69B9" w:rsidR="003F5ACF" w:rsidRPr="00D74037" w:rsidRDefault="003F5ACF" w:rsidP="00CF06B9">
      <w:pPr>
        <w:rPr>
          <w:rFonts w:ascii="Segoe UI" w:hAnsi="Segoe UI" w:cs="Segoe UI"/>
          <w:sz w:val="20"/>
          <w:szCs w:val="20"/>
        </w:rPr>
      </w:pPr>
    </w:p>
    <w:p w14:paraId="3A539069" w14:textId="32D7DA72" w:rsidR="003F5ACF" w:rsidRPr="00D74037" w:rsidRDefault="003F5ACF" w:rsidP="00CF06B9">
      <w:pPr>
        <w:rPr>
          <w:rFonts w:ascii="Segoe UI" w:hAnsi="Segoe UI" w:cs="Segoe UI"/>
          <w:sz w:val="20"/>
          <w:szCs w:val="20"/>
        </w:rPr>
      </w:pPr>
    </w:p>
    <w:p w14:paraId="62DD5A4B" w14:textId="60DDE69B" w:rsidR="003F5ACF" w:rsidRPr="00D74037" w:rsidRDefault="003F5ACF" w:rsidP="00CF06B9">
      <w:pPr>
        <w:rPr>
          <w:rFonts w:ascii="Segoe UI" w:hAnsi="Segoe UI" w:cs="Segoe UI"/>
          <w:sz w:val="20"/>
          <w:szCs w:val="20"/>
        </w:rPr>
      </w:pPr>
    </w:p>
    <w:p w14:paraId="166279A5" w14:textId="45984A62" w:rsidR="003F5ACF" w:rsidRPr="00D74037" w:rsidRDefault="00F13E4C" w:rsidP="00D74037">
      <w:pPr>
        <w:pStyle w:val="NoSpacing"/>
        <w:spacing w:before="960"/>
        <w:rPr>
          <w:rFonts w:ascii="Segoe UI" w:hAnsi="Segoe UI" w:cs="Segoe UI"/>
          <w:sz w:val="16"/>
          <w:szCs w:val="16"/>
        </w:rPr>
      </w:pPr>
      <w:r w:rsidRPr="00D74037">
        <w:rPr>
          <w:rFonts w:ascii="Segoe UI" w:hAnsi="Segoe UI" w:cs="Segoe UI"/>
          <w:sz w:val="16"/>
          <w:szCs w:val="16"/>
        </w:rPr>
        <w:t>*</w:t>
      </w:r>
      <w:r w:rsidR="003F5ACF" w:rsidRPr="00D74037">
        <w:rPr>
          <w:rFonts w:ascii="Segoe UI" w:hAnsi="Segoe UI" w:cs="Segoe UI"/>
          <w:sz w:val="16"/>
          <w:szCs w:val="16"/>
        </w:rPr>
        <w:t>WAC 392-100-100</w:t>
      </w:r>
    </w:p>
    <w:p w14:paraId="5AE175D2" w14:textId="77777777" w:rsidR="003F5ACF" w:rsidRPr="00D74037" w:rsidRDefault="003F5ACF" w:rsidP="0097157F">
      <w:pPr>
        <w:pStyle w:val="NoSpacing"/>
        <w:rPr>
          <w:rFonts w:ascii="Segoe UI" w:hAnsi="Segoe UI" w:cs="Segoe UI"/>
          <w:sz w:val="16"/>
          <w:szCs w:val="16"/>
        </w:rPr>
      </w:pPr>
      <w:r w:rsidRPr="00D74037">
        <w:rPr>
          <w:rFonts w:ascii="Segoe UI" w:hAnsi="Segoe UI" w:cs="Segoe UI"/>
          <w:b/>
          <w:bCs/>
          <w:sz w:val="16"/>
          <w:szCs w:val="16"/>
        </w:rPr>
        <w:t>Definition—Low-income student</w:t>
      </w:r>
      <w:r w:rsidRPr="00D74037">
        <w:rPr>
          <w:rFonts w:ascii="Segoe UI" w:hAnsi="Segoe UI" w:cs="Segoe UI"/>
          <w:sz w:val="16"/>
          <w:szCs w:val="16"/>
        </w:rPr>
        <w:t>.</w:t>
      </w:r>
    </w:p>
    <w:p w14:paraId="1671F30D" w14:textId="0CFB2983" w:rsidR="003F5ACF" w:rsidRPr="00D74037" w:rsidRDefault="003F5ACF" w:rsidP="00F13E4C">
      <w:pPr>
        <w:pStyle w:val="NoSpacing"/>
        <w:ind w:firstLine="720"/>
        <w:rPr>
          <w:rFonts w:ascii="Segoe UI" w:hAnsi="Segoe UI" w:cs="Segoe UI"/>
          <w:sz w:val="16"/>
          <w:szCs w:val="16"/>
        </w:rPr>
      </w:pPr>
      <w:r w:rsidRPr="00D74037">
        <w:rPr>
          <w:rFonts w:ascii="Segoe UI" w:hAnsi="Segoe UI" w:cs="Segoe UI"/>
          <w:sz w:val="16"/>
          <w:szCs w:val="16"/>
        </w:rPr>
        <w:t>As used in Title 392 WAC, "low-income student" means a student whose parent(s) or guardian(s) have an annual income equal to or less than one hundred eighty-five percent of the Income Poverty Guidelines published by the United States Department of Health and Human Services in Federal Register No. 220-91 56FR6859 or as later amended (i.e., the standard adopted by the United States Department of Agriculture for reduced priced meals).</w:t>
      </w:r>
    </w:p>
    <w:p w14:paraId="1A7434F9" w14:textId="77777777" w:rsidR="00ED5BDA" w:rsidRPr="00D74037" w:rsidRDefault="00ED5BDA" w:rsidP="0097157F">
      <w:pPr>
        <w:pStyle w:val="NoSpacing"/>
        <w:rPr>
          <w:rFonts w:ascii="Segoe UI" w:hAnsi="Segoe UI" w:cs="Segoe UI"/>
          <w:sz w:val="16"/>
          <w:szCs w:val="16"/>
        </w:rPr>
      </w:pPr>
    </w:p>
    <w:p w14:paraId="2C85F392" w14:textId="77777777" w:rsidR="003F5ACF" w:rsidRPr="00D74037" w:rsidRDefault="003F5ACF" w:rsidP="0097157F">
      <w:pPr>
        <w:pStyle w:val="NoSpacing"/>
        <w:rPr>
          <w:rFonts w:ascii="Segoe UI" w:hAnsi="Segoe UI" w:cs="Segoe UI"/>
          <w:sz w:val="16"/>
          <w:szCs w:val="16"/>
        </w:rPr>
      </w:pPr>
      <w:r w:rsidRPr="00D74037">
        <w:rPr>
          <w:rFonts w:ascii="Segoe UI" w:hAnsi="Segoe UI" w:cs="Segoe UI"/>
          <w:sz w:val="16"/>
          <w:szCs w:val="16"/>
        </w:rPr>
        <w:t>[Statutory Authority: RCW </w:t>
      </w:r>
      <w:hyperlink r:id="rId10" w:history="1">
        <w:r w:rsidRPr="00D74037">
          <w:rPr>
            <w:rFonts w:ascii="Segoe UI" w:hAnsi="Segoe UI" w:cs="Segoe UI"/>
            <w:color w:val="2B674D"/>
            <w:sz w:val="16"/>
            <w:szCs w:val="16"/>
            <w:u w:val="single"/>
          </w:rPr>
          <w:t>28A.220.030</w:t>
        </w:r>
      </w:hyperlink>
      <w:r w:rsidRPr="00D74037">
        <w:rPr>
          <w:rFonts w:ascii="Segoe UI" w:hAnsi="Segoe UI" w:cs="Segoe UI"/>
          <w:sz w:val="16"/>
          <w:szCs w:val="16"/>
        </w:rPr>
        <w:t>. WSR 92-03-138 (Order 92-04), § 392-100-100, filed 1/22/92, effective 2/22/92.]</w:t>
      </w:r>
    </w:p>
    <w:p w14:paraId="348947BB" w14:textId="77777777" w:rsidR="003F5ACF" w:rsidRPr="00D74037" w:rsidRDefault="003F5ACF" w:rsidP="00CF06B9">
      <w:pPr>
        <w:rPr>
          <w:rFonts w:ascii="Segoe UI" w:hAnsi="Segoe UI" w:cs="Segoe UI"/>
          <w:sz w:val="20"/>
          <w:szCs w:val="20"/>
        </w:rPr>
      </w:pPr>
    </w:p>
    <w:sectPr w:rsidR="003F5ACF" w:rsidRPr="00D74037" w:rsidSect="00E006DC">
      <w:headerReference w:type="default" r:id="rId11"/>
      <w:footerReference w:type="default" r:id="rId12"/>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11DD" w14:textId="77777777" w:rsidR="00E917FC" w:rsidRDefault="00E917FC" w:rsidP="00696B03">
      <w:r>
        <w:separator/>
      </w:r>
    </w:p>
  </w:endnote>
  <w:endnote w:type="continuationSeparator" w:id="0">
    <w:p w14:paraId="6AB26465" w14:textId="77777777" w:rsidR="00E917FC" w:rsidRDefault="00E917FC" w:rsidP="00696B03">
      <w:r>
        <w:continuationSeparator/>
      </w:r>
    </w:p>
  </w:endnote>
  <w:endnote w:type="continuationNotice" w:id="1">
    <w:p w14:paraId="32A676EC" w14:textId="77777777" w:rsidR="00E917FC" w:rsidRDefault="00E9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39660067"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cs="Arial"/>
        <w:szCs w:val="18"/>
      </w:rPr>
      <w:t>OSPI CNS</w:t>
    </w:r>
    <w:r>
      <w:rPr>
        <w:rFonts w:asciiTheme="minorHAnsi" w:hAnsiTheme="minorHAnsi" w:cs="Arial"/>
        <w:szCs w:val="18"/>
      </w:rPr>
      <w:tab/>
    </w:r>
    <w:r>
      <w:rPr>
        <w:rFonts w:asciiTheme="minorHAnsi" w:hAnsiTheme="minorHAnsi" w:cs="Arial"/>
        <w:szCs w:val="18"/>
      </w:rPr>
      <w:tab/>
    </w:r>
    <w:r w:rsidR="00241648">
      <w:rPr>
        <w:rFonts w:asciiTheme="minorHAnsi" w:hAnsiTheme="minorHAnsi" w:cs="Arial"/>
        <w:szCs w:val="18"/>
      </w:rPr>
      <w:t>June 202</w:t>
    </w:r>
    <w:r w:rsidR="006E641A">
      <w:rPr>
        <w:rFonts w:asciiTheme="minorHAnsi" w:hAnsiTheme="minorHAnsi" w:cs="Arial"/>
        <w:szCs w:val="18"/>
      </w:rPr>
      <w:t>3</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046F" w14:textId="77777777" w:rsidR="00E917FC" w:rsidRDefault="00E917FC" w:rsidP="00696B03">
      <w:r>
        <w:separator/>
      </w:r>
    </w:p>
  </w:footnote>
  <w:footnote w:type="continuationSeparator" w:id="0">
    <w:p w14:paraId="60807141" w14:textId="77777777" w:rsidR="00E917FC" w:rsidRDefault="00E917FC" w:rsidP="00696B03">
      <w:r>
        <w:continuationSeparator/>
      </w:r>
    </w:p>
  </w:footnote>
  <w:footnote w:type="continuationNotice" w:id="1">
    <w:p w14:paraId="3402C7D0" w14:textId="77777777" w:rsidR="00E917FC" w:rsidRDefault="00E91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AA58" w14:textId="6DDB2D63"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 xml:space="preserve">NOTICE OF ELIGIBILITY </w:t>
    </w:r>
    <w:r w:rsidR="00547EF8">
      <w:rPr>
        <w:rFonts w:ascii="Segoe UI" w:hAnsi="Segoe UI" w:cs="Segoe UI"/>
        <w:b/>
      </w:rPr>
      <w:t>for</w:t>
    </w:r>
    <w:r w:rsidRPr="00EB35F7">
      <w:rPr>
        <w:rFonts w:ascii="Segoe UI" w:hAnsi="Segoe UI" w:cs="Segoe UI"/>
        <w:b/>
      </w:rPr>
      <w:t xml:space="preserve"> </w:t>
    </w:r>
    <w:r w:rsidR="00145004">
      <w:rPr>
        <w:rFonts w:ascii="Segoe UI" w:hAnsi="Segoe UI" w:cs="Segoe UI"/>
        <w:b/>
      </w:rPr>
      <w:t>Reduced Fees</w:t>
    </w:r>
    <w:r w:rsidR="004F10C7">
      <w:rPr>
        <w:rFonts w:ascii="Segoe UI" w:hAnsi="Segoe UI" w:cs="Segoe UI"/>
        <w:b/>
      </w:rPr>
      <w:t xml:space="preserve"> </w:t>
    </w:r>
    <w:r w:rsidR="004F10C7" w:rsidRPr="00EB35F7">
      <w:rPr>
        <w:rFonts w:ascii="Segoe UI" w:hAnsi="Segoe UI" w:cs="Segoe UI"/>
        <w:b/>
      </w:rPr>
      <w:t>–</w:t>
    </w:r>
    <w:r w:rsidRPr="00EB35F7">
      <w:rPr>
        <w:rFonts w:ascii="Segoe UI" w:hAnsi="Segoe UI" w:cs="Segoe UI"/>
        <w:b/>
      </w:rPr>
      <w:t xml:space="preserve"> </w:t>
    </w:r>
    <w:r w:rsidR="004F10C7">
      <w:rPr>
        <w:rFonts w:ascii="Segoe UI" w:hAnsi="Segoe UI" w:cs="Segoe UI"/>
        <w:b/>
      </w:rPr>
      <w:t>Family Income Survey</w:t>
    </w:r>
    <w:r w:rsidR="00E006DC" w:rsidRPr="00EB35F7">
      <w:rPr>
        <w:rFonts w:ascii="Segoe UI" w:hAnsi="Segoe UI" w:cs="Segoe UI"/>
        <w:b/>
      </w:rPr>
      <w:br/>
      <w:t>School Year 20</w:t>
    </w:r>
    <w:r w:rsidR="00DC758F" w:rsidRPr="00EB35F7">
      <w:rPr>
        <w:rFonts w:ascii="Segoe UI" w:hAnsi="Segoe UI" w:cs="Segoe UI"/>
        <w:b/>
      </w:rPr>
      <w:t>2</w:t>
    </w:r>
    <w:r w:rsidR="006E641A">
      <w:rPr>
        <w:rFonts w:ascii="Segoe UI" w:hAnsi="Segoe UI" w:cs="Segoe UI"/>
        <w:b/>
      </w:rPr>
      <w:t>3</w:t>
    </w:r>
    <w:r w:rsidR="00E006DC" w:rsidRPr="00EB35F7">
      <w:rPr>
        <w:rFonts w:ascii="Segoe UI" w:hAnsi="Segoe UI" w:cs="Segoe UI"/>
        <w:b/>
      </w:rPr>
      <w:t>-</w:t>
    </w:r>
    <w:r w:rsidR="00DC758F" w:rsidRPr="00EB35F7">
      <w:rPr>
        <w:rFonts w:ascii="Segoe UI" w:hAnsi="Segoe UI" w:cs="Segoe UI"/>
        <w:b/>
      </w:rPr>
      <w:t>2</w:t>
    </w:r>
    <w:r w:rsidR="006E641A">
      <w:rPr>
        <w:rFonts w:ascii="Segoe UI" w:hAnsi="Segoe UI" w:cs="Segoe UI"/>
        <w:b/>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0C8B"/>
    <w:rsid w:val="00010FCA"/>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C0D1E"/>
    <w:rsid w:val="000C2FA2"/>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5004"/>
    <w:rsid w:val="00147726"/>
    <w:rsid w:val="001503B3"/>
    <w:rsid w:val="00150669"/>
    <w:rsid w:val="001515DB"/>
    <w:rsid w:val="00162792"/>
    <w:rsid w:val="001660CD"/>
    <w:rsid w:val="001670E5"/>
    <w:rsid w:val="0016710B"/>
    <w:rsid w:val="00171BCB"/>
    <w:rsid w:val="00174895"/>
    <w:rsid w:val="001770D9"/>
    <w:rsid w:val="001804D1"/>
    <w:rsid w:val="001821DA"/>
    <w:rsid w:val="001835AB"/>
    <w:rsid w:val="00184395"/>
    <w:rsid w:val="00193309"/>
    <w:rsid w:val="00193A40"/>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E7B08"/>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2AD0"/>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27066"/>
    <w:rsid w:val="00330FCC"/>
    <w:rsid w:val="0033231C"/>
    <w:rsid w:val="00334A78"/>
    <w:rsid w:val="0034289D"/>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17E1"/>
    <w:rsid w:val="003E2973"/>
    <w:rsid w:val="003E44E9"/>
    <w:rsid w:val="003E5621"/>
    <w:rsid w:val="003F0BE7"/>
    <w:rsid w:val="003F24AA"/>
    <w:rsid w:val="003F28D6"/>
    <w:rsid w:val="003F3DA2"/>
    <w:rsid w:val="003F5ACF"/>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37C4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7751A"/>
    <w:rsid w:val="004817EE"/>
    <w:rsid w:val="00482B72"/>
    <w:rsid w:val="004832EE"/>
    <w:rsid w:val="0048786C"/>
    <w:rsid w:val="00487CBC"/>
    <w:rsid w:val="0049038A"/>
    <w:rsid w:val="004914B1"/>
    <w:rsid w:val="004962CC"/>
    <w:rsid w:val="004A0AF1"/>
    <w:rsid w:val="004A2EEC"/>
    <w:rsid w:val="004A3516"/>
    <w:rsid w:val="004A5933"/>
    <w:rsid w:val="004A746F"/>
    <w:rsid w:val="004A76E4"/>
    <w:rsid w:val="004A7B9C"/>
    <w:rsid w:val="004B354D"/>
    <w:rsid w:val="004B4B5A"/>
    <w:rsid w:val="004C0283"/>
    <w:rsid w:val="004C0C9B"/>
    <w:rsid w:val="004C0CF4"/>
    <w:rsid w:val="004C291D"/>
    <w:rsid w:val="004C5D10"/>
    <w:rsid w:val="004C6BCD"/>
    <w:rsid w:val="004D004B"/>
    <w:rsid w:val="004D6496"/>
    <w:rsid w:val="004D746D"/>
    <w:rsid w:val="004E0935"/>
    <w:rsid w:val="004E20F6"/>
    <w:rsid w:val="004E5D94"/>
    <w:rsid w:val="004F10C7"/>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47EF8"/>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2700"/>
    <w:rsid w:val="006227C8"/>
    <w:rsid w:val="00623BB0"/>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641A"/>
    <w:rsid w:val="006E7469"/>
    <w:rsid w:val="006E79B6"/>
    <w:rsid w:val="006F59DC"/>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0CE"/>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D6858"/>
    <w:rsid w:val="007E53AE"/>
    <w:rsid w:val="007F08D4"/>
    <w:rsid w:val="007F0D8D"/>
    <w:rsid w:val="007F1B38"/>
    <w:rsid w:val="007F40BB"/>
    <w:rsid w:val="007F4715"/>
    <w:rsid w:val="007F5C26"/>
    <w:rsid w:val="008004E9"/>
    <w:rsid w:val="00801DB7"/>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1F7"/>
    <w:rsid w:val="008E4C7E"/>
    <w:rsid w:val="008E5ECD"/>
    <w:rsid w:val="008F00AF"/>
    <w:rsid w:val="008F48D3"/>
    <w:rsid w:val="00902EA6"/>
    <w:rsid w:val="0090567C"/>
    <w:rsid w:val="00914CF5"/>
    <w:rsid w:val="00915092"/>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157F"/>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0537"/>
    <w:rsid w:val="009C2889"/>
    <w:rsid w:val="009C37F2"/>
    <w:rsid w:val="009C61C9"/>
    <w:rsid w:val="009D0EE9"/>
    <w:rsid w:val="009D262F"/>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009"/>
    <w:rsid w:val="00B773EC"/>
    <w:rsid w:val="00B802F0"/>
    <w:rsid w:val="00B83034"/>
    <w:rsid w:val="00B85638"/>
    <w:rsid w:val="00B93D98"/>
    <w:rsid w:val="00BA4AAF"/>
    <w:rsid w:val="00BA5ED4"/>
    <w:rsid w:val="00BB004D"/>
    <w:rsid w:val="00BB1C30"/>
    <w:rsid w:val="00BB331F"/>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0181"/>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74A62"/>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6B9"/>
    <w:rsid w:val="00CF0CA7"/>
    <w:rsid w:val="00CF0FC8"/>
    <w:rsid w:val="00CF2873"/>
    <w:rsid w:val="00CF368D"/>
    <w:rsid w:val="00CF7592"/>
    <w:rsid w:val="00CF7A3B"/>
    <w:rsid w:val="00D00219"/>
    <w:rsid w:val="00D002D1"/>
    <w:rsid w:val="00D038FC"/>
    <w:rsid w:val="00D04F1A"/>
    <w:rsid w:val="00D06890"/>
    <w:rsid w:val="00D11BED"/>
    <w:rsid w:val="00D162A7"/>
    <w:rsid w:val="00D271FF"/>
    <w:rsid w:val="00D31E86"/>
    <w:rsid w:val="00D35CB1"/>
    <w:rsid w:val="00D40289"/>
    <w:rsid w:val="00D4313C"/>
    <w:rsid w:val="00D433AD"/>
    <w:rsid w:val="00D44848"/>
    <w:rsid w:val="00D4611F"/>
    <w:rsid w:val="00D53702"/>
    <w:rsid w:val="00D54317"/>
    <w:rsid w:val="00D616FE"/>
    <w:rsid w:val="00D619DA"/>
    <w:rsid w:val="00D65BBD"/>
    <w:rsid w:val="00D71940"/>
    <w:rsid w:val="00D7287C"/>
    <w:rsid w:val="00D74037"/>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1D4F"/>
    <w:rsid w:val="00DB41BE"/>
    <w:rsid w:val="00DB678E"/>
    <w:rsid w:val="00DC06AC"/>
    <w:rsid w:val="00DC26B6"/>
    <w:rsid w:val="00DC4357"/>
    <w:rsid w:val="00DC6B4E"/>
    <w:rsid w:val="00DC758F"/>
    <w:rsid w:val="00DC768B"/>
    <w:rsid w:val="00DC787A"/>
    <w:rsid w:val="00DD481A"/>
    <w:rsid w:val="00DD5698"/>
    <w:rsid w:val="00DD6BEB"/>
    <w:rsid w:val="00DD70D0"/>
    <w:rsid w:val="00DD7943"/>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87E12"/>
    <w:rsid w:val="00E917FC"/>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D5BDA"/>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3E4C"/>
    <w:rsid w:val="00F159ED"/>
    <w:rsid w:val="00F1781E"/>
    <w:rsid w:val="00F17FF6"/>
    <w:rsid w:val="00F20296"/>
    <w:rsid w:val="00F21DA3"/>
    <w:rsid w:val="00F22957"/>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2968"/>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469B"/>
    <w:rsid w:val="00FC68E4"/>
    <w:rsid w:val="00FD010E"/>
    <w:rsid w:val="00FE0A4B"/>
    <w:rsid w:val="00FE1B8B"/>
    <w:rsid w:val="00FE2036"/>
    <w:rsid w:val="00FE3063"/>
    <w:rsid w:val="00FE4D38"/>
    <w:rsid w:val="00FE6262"/>
    <w:rsid w:val="00FF5861"/>
    <w:rsid w:val="00FF5CCC"/>
    <w:rsid w:val="00FF5D77"/>
    <w:rsid w:val="00FF6445"/>
    <w:rsid w:val="0174D3A9"/>
    <w:rsid w:val="2A6FCDDE"/>
    <w:rsid w:val="5C92046D"/>
    <w:rsid w:val="706C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B4478A1F-AB9A-44BA-8255-E187A75D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unhideWhenUsed/>
    <w:rsid w:val="0065140E"/>
    <w:rPr>
      <w:color w:val="605E5C"/>
      <w:shd w:val="clear" w:color="auto" w:fill="E1DFDD"/>
    </w:rPr>
  </w:style>
  <w:style w:type="character" w:styleId="CommentReference">
    <w:name w:val="annotation reference"/>
    <w:basedOn w:val="DefaultParagraphFont"/>
    <w:uiPriority w:val="99"/>
    <w:semiHidden/>
    <w:unhideWhenUsed/>
    <w:rsid w:val="00252AD0"/>
    <w:rPr>
      <w:sz w:val="16"/>
      <w:szCs w:val="16"/>
    </w:rPr>
  </w:style>
  <w:style w:type="paragraph" w:styleId="CommentText">
    <w:name w:val="annotation text"/>
    <w:basedOn w:val="Normal"/>
    <w:link w:val="CommentTextChar"/>
    <w:uiPriority w:val="99"/>
    <w:semiHidden/>
    <w:unhideWhenUsed/>
    <w:rsid w:val="00252AD0"/>
    <w:rPr>
      <w:sz w:val="20"/>
      <w:szCs w:val="20"/>
    </w:rPr>
  </w:style>
  <w:style w:type="character" w:customStyle="1" w:styleId="CommentTextChar">
    <w:name w:val="Comment Text Char"/>
    <w:basedOn w:val="DefaultParagraphFont"/>
    <w:link w:val="CommentText"/>
    <w:uiPriority w:val="99"/>
    <w:semiHidden/>
    <w:rsid w:val="00252AD0"/>
  </w:style>
  <w:style w:type="paragraph" w:styleId="CommentSubject">
    <w:name w:val="annotation subject"/>
    <w:basedOn w:val="CommentText"/>
    <w:next w:val="CommentText"/>
    <w:link w:val="CommentSubjectChar"/>
    <w:uiPriority w:val="99"/>
    <w:semiHidden/>
    <w:unhideWhenUsed/>
    <w:rsid w:val="00252AD0"/>
    <w:rPr>
      <w:b/>
      <w:bCs/>
    </w:rPr>
  </w:style>
  <w:style w:type="character" w:customStyle="1" w:styleId="CommentSubjectChar">
    <w:name w:val="Comment Subject Char"/>
    <w:basedOn w:val="CommentTextChar"/>
    <w:link w:val="CommentSubject"/>
    <w:uiPriority w:val="99"/>
    <w:semiHidden/>
    <w:rsid w:val="00252AD0"/>
    <w:rPr>
      <w:b/>
      <w:bCs/>
    </w:rPr>
  </w:style>
  <w:style w:type="character" w:styleId="Mention">
    <w:name w:val="Mention"/>
    <w:basedOn w:val="DefaultParagraphFont"/>
    <w:uiPriority w:val="99"/>
    <w:unhideWhenUsed/>
    <w:rsid w:val="00252AD0"/>
    <w:rPr>
      <w:color w:val="2B579A"/>
      <w:shd w:val="clear" w:color="auto" w:fill="E1DFDD"/>
    </w:rPr>
  </w:style>
  <w:style w:type="paragraph" w:styleId="Revision">
    <w:name w:val="Revision"/>
    <w:hidden/>
    <w:uiPriority w:val="99"/>
    <w:semiHidden/>
    <w:rsid w:val="00801DB7"/>
    <w:rPr>
      <w:sz w:val="22"/>
      <w:szCs w:val="22"/>
    </w:rPr>
  </w:style>
  <w:style w:type="paragraph" w:styleId="NoSpacing">
    <w:name w:val="No Spacing"/>
    <w:uiPriority w:val="1"/>
    <w:qFormat/>
    <w:rsid w:val="009715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am02.safelinks.protection.outlook.com/?url=http%3A%2F%2Fapp.leg.wa.gov%2FRCW%2Fdefault.aspx%3Fcite%3D28A.220.030&amp;data=05%7C01%7Celizabeth.beechler%40k12.wa.us%7C757cd8300a224847d98308da8458356f%7Cb2fe5ccf10a546feae45a0267412af7a%7C0%7C0%7C637967811641512525%7CUnknown%7CTWFpbGZsb3d8eyJWIjoiMC4wLjAwMDAiLCJQIjoiV2luMzIiLCJBTiI6Ik1haWwiLCJXVCI6Mn0%3D%7C3000%7C%7C%7C&amp;sdata=fQJWgLOvUL7TVHLgAkac4CaZid29c9qxbr3WibbaPto%3D&amp;reserved=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2" ma:contentTypeDescription="Create a new document." ma:contentTypeScope="" ma:versionID="f26daf47ce5ca49f35e8b47774ed173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40c229cc3fd150ecda84baacab67a5ed"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customXml/itemProps2.xml><?xml version="1.0" encoding="utf-8"?>
<ds:datastoreItem xmlns:ds="http://schemas.openxmlformats.org/officeDocument/2006/customXml" ds:itemID="{A87B33CE-94A2-4B2D-92DD-445411437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F24B7-A33B-4D97-AEF7-98B10028B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1B876-774D-4776-B421-9B24D3250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(Family Income Survey)</dc:title>
  <dc:subject/>
  <dc:creator>OSPI CNS</dc:creator>
  <cp:keywords>Free Meals</cp:keywords>
  <cp:lastModifiedBy>Laura Neal</cp:lastModifiedBy>
  <cp:revision>4</cp:revision>
  <cp:lastPrinted>2015-06-03T17:14:00Z</cp:lastPrinted>
  <dcterms:created xsi:type="dcterms:W3CDTF">2022-08-24T14:40:00Z</dcterms:created>
  <dcterms:modified xsi:type="dcterms:W3CDTF">2023-02-10T18:56:00Z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0x010100BD3F6327F3267E439AA0976A3CD05BC3</vt:lpwstr>
  </property>
</Properties>
</file>