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1561" w14:textId="77777777" w:rsidR="00263237" w:rsidRPr="005A2129" w:rsidRDefault="00263237" w:rsidP="00D75DDB">
      <w:pPr>
        <w:spacing w:after="0" w:line="240" w:lineRule="auto"/>
        <w:rPr>
          <w:rFonts w:ascii="Calibri" w:eastAsia="Calibri" w:hAnsi="Calibri" w:cs="Times New Roman"/>
          <w:lang w:val="tr"/>
        </w:rPr>
      </w:pPr>
    </w:p>
    <w:p w14:paraId="2A00A0E7" w14:textId="247B87F9" w:rsidR="00D75DDB" w:rsidRPr="005A2129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5A2129">
        <w:rPr>
          <w:rFonts w:ascii="Segoe UI" w:eastAsia="Calibri" w:hAnsi="Segoe UI" w:cs="Segoe UI"/>
          <w:lang w:val="tr"/>
        </w:rPr>
        <w:t>Sayın Ebeveynimiz ve Vasimiz,</w:t>
      </w:r>
    </w:p>
    <w:p w14:paraId="75297B95" w14:textId="77777777" w:rsidR="00D75DDB" w:rsidRPr="005A2129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5A2129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5A2129">
        <w:rPr>
          <w:rFonts w:ascii="Segoe UI" w:eastAsia="Calibri" w:hAnsi="Segoe UI" w:cs="Segoe UI"/>
          <w:lang w:val="tr"/>
        </w:rPr>
        <w:t>İngilizce öğrenme programlarındaki öğrenciler her yıl ELL dil yeterlilik testi için ACCESS sınavına girmektedir. Sınav, okulumuzda ve ülkemiz genelinde İngilizce öğrenen öğrenciler için akademik İngilizce dili yeterliliğini ölçmektedir.</w:t>
      </w:r>
    </w:p>
    <w:p w14:paraId="2CE8C31F" w14:textId="77777777" w:rsidR="00D75DDB" w:rsidRPr="005A2129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77777777" w:rsidR="00D75DDB" w:rsidRPr="005A2129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5A2129">
        <w:rPr>
          <w:rFonts w:ascii="Segoe UI" w:eastAsia="Calibri" w:hAnsi="Segoe UI" w:cs="Segoe UI"/>
          <w:lang w:val="tr"/>
        </w:rPr>
        <w:t xml:space="preserve">Okulumuzdaki öğretmenler bu bilgiyi çocuğunuzun eğitimi hakkında kararlar almalarına yardımcı olması için kullanırlar. Öğretmenler ayrıca bu test puanlarını çocuğunuzun İngilizce yeterliliği yolunda kaydettiği ilerlemeyi izlemek için kullanırlar.  </w:t>
      </w:r>
    </w:p>
    <w:p w14:paraId="1555C8EC" w14:textId="1E75FEEC" w:rsidR="00263237" w:rsidRPr="005A2129" w:rsidRDefault="00263237" w:rsidP="00D75DDB">
      <w:pPr>
        <w:spacing w:after="0" w:line="240" w:lineRule="auto"/>
        <w:rPr>
          <w:rFonts w:ascii="Segoe UI" w:eastAsia="Calibri" w:hAnsi="Segoe UI" w:cs="Segoe UI"/>
        </w:rPr>
      </w:pPr>
    </w:p>
    <w:p w14:paraId="264A1563" w14:textId="77777777" w:rsidR="005A2129" w:rsidRPr="005A2129" w:rsidRDefault="005A2129" w:rsidP="005A2129">
      <w:pPr>
        <w:spacing w:after="0" w:line="240" w:lineRule="auto"/>
        <w:rPr>
          <w:rFonts w:ascii="Segoe UI" w:eastAsia="Calibri" w:hAnsi="Segoe UI" w:cs="Segoe UI"/>
        </w:rPr>
      </w:pPr>
      <w:r w:rsidRPr="005A2129">
        <w:rPr>
          <w:rFonts w:ascii="Segoe UI" w:eastAsia="Calibri" w:hAnsi="Segoe UI" w:cs="Segoe UI"/>
          <w:b/>
          <w:bCs/>
          <w:lang w:val="tr"/>
        </w:rPr>
        <w:t>Çocuğunuz şu tarihte ACCESS for ELLs testine girecektir:____________________</w:t>
      </w:r>
      <w:r w:rsidRPr="005A2129">
        <w:rPr>
          <w:rFonts w:ascii="Segoe UI" w:eastAsia="Calibri" w:hAnsi="Segoe UI" w:cs="Segoe UI"/>
          <w:lang w:val="tr"/>
        </w:rPr>
        <w:t xml:space="preserve"> </w:t>
      </w:r>
    </w:p>
    <w:p w14:paraId="03234378" w14:textId="77777777" w:rsidR="005A2129" w:rsidRPr="005A2129" w:rsidRDefault="005A2129" w:rsidP="005A2129">
      <w:pPr>
        <w:spacing w:after="0" w:line="240" w:lineRule="auto"/>
        <w:rPr>
          <w:rFonts w:ascii="Segoe UI" w:eastAsia="Calibri" w:hAnsi="Segoe UI" w:cs="Segoe UI"/>
        </w:rPr>
      </w:pPr>
    </w:p>
    <w:p w14:paraId="7AE01786" w14:textId="77777777" w:rsidR="005A2129" w:rsidRPr="005A2129" w:rsidRDefault="005A2129" w:rsidP="005A2129">
      <w:pPr>
        <w:spacing w:after="0" w:line="240" w:lineRule="auto"/>
        <w:rPr>
          <w:rFonts w:ascii="Segoe UI" w:hAnsi="Segoe UI" w:cs="Segoe UI"/>
        </w:rPr>
      </w:pPr>
      <w:r w:rsidRPr="005A2129">
        <w:rPr>
          <w:rFonts w:ascii="Segoe UI" w:hAnsi="Segoe UI" w:cs="Segoe UI"/>
          <w:lang w:val="tr"/>
        </w:rPr>
        <w:t>Çocuğunuzun bu test için çalışmasına gerek yoktur. Bu test, öğrencilerin İngilizce ne anladıklarını ve nasıl iletişim kurabildiklerini göstermeleri için bir fırsattır.</w:t>
      </w:r>
    </w:p>
    <w:p w14:paraId="01F37416" w14:textId="77777777" w:rsidR="005A2129" w:rsidRPr="005A2129" w:rsidRDefault="005A2129" w:rsidP="005A2129">
      <w:pPr>
        <w:spacing w:after="0" w:line="240" w:lineRule="auto"/>
        <w:rPr>
          <w:rFonts w:ascii="Segoe UI" w:hAnsi="Segoe UI" w:cs="Segoe UI"/>
        </w:rPr>
      </w:pPr>
    </w:p>
    <w:p w14:paraId="73B91288" w14:textId="77777777" w:rsidR="005A2129" w:rsidRPr="005A2129" w:rsidRDefault="005A2129" w:rsidP="005A2129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5A2129">
        <w:rPr>
          <w:rFonts w:ascii="Segoe UI" w:hAnsi="Segoe UI" w:cs="Segoe UI"/>
          <w:b/>
          <w:bCs/>
          <w:lang w:val="tr"/>
        </w:rPr>
        <w:t>Test gününe hazırlanırken, çocuğunuzun yeterince uyuduğundan ve sınavdan önce kahvaltı yaptığından emin olun.</w:t>
      </w:r>
    </w:p>
    <w:p w14:paraId="327B19B2" w14:textId="77777777" w:rsidR="005A2129" w:rsidRPr="005A2129" w:rsidRDefault="005A2129" w:rsidP="00D75DDB">
      <w:pPr>
        <w:spacing w:after="0" w:line="240" w:lineRule="auto"/>
        <w:rPr>
          <w:rFonts w:ascii="Segoe UI" w:eastAsia="Calibri" w:hAnsi="Segoe UI" w:cs="Segoe UI"/>
          <w:lang w:val="tr"/>
        </w:rPr>
      </w:pPr>
    </w:p>
    <w:p w14:paraId="14AAC358" w14:textId="5418FB94" w:rsidR="00F74D1A" w:rsidRPr="005A2129" w:rsidRDefault="00D75DDB" w:rsidP="001D1271">
      <w:pPr>
        <w:spacing w:after="0" w:line="240" w:lineRule="auto"/>
        <w:rPr>
          <w:rFonts w:ascii="Segoe UI" w:eastAsia="Calibri" w:hAnsi="Segoe UI" w:cs="Segoe UI"/>
        </w:rPr>
      </w:pPr>
      <w:r w:rsidRPr="005A2129">
        <w:rPr>
          <w:rFonts w:ascii="Segoe UI" w:eastAsia="Calibri" w:hAnsi="Segoe UI" w:cs="Segoe UI"/>
          <w:lang w:val="tr"/>
        </w:rPr>
        <w:t>Lütfen ELL testi için ACCESS hakkında sorularınız varsa benimle iletişime geçiniz.</w:t>
      </w:r>
    </w:p>
    <w:p w14:paraId="7614C5FB" w14:textId="77777777" w:rsidR="00D75DDB" w:rsidRPr="005A2129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15FC252C" w14:textId="77777777" w:rsidR="00D75DDB" w:rsidRPr="005A2129" w:rsidRDefault="00D75DDB" w:rsidP="00D75DDB">
      <w:pPr>
        <w:rPr>
          <w:rFonts w:ascii="Segoe UI" w:hAnsi="Segoe UI" w:cs="Segoe UI"/>
          <w:u w:val="single"/>
        </w:rPr>
      </w:pPr>
      <w:r w:rsidRPr="005A2129">
        <w:rPr>
          <w:rFonts w:ascii="Segoe UI" w:eastAsia="Calibri" w:hAnsi="Segoe UI" w:cs="Segoe UI"/>
          <w:lang w:val="tr"/>
        </w:rPr>
        <w:t>Saygılarımla,</w:t>
      </w:r>
    </w:p>
    <w:p w14:paraId="5842A67A" w14:textId="77777777" w:rsidR="005A2129" w:rsidRDefault="005A2129" w:rsidP="00D40103">
      <w:pPr>
        <w:rPr>
          <w:rFonts w:ascii="Segoe UI" w:hAnsi="Segoe UI" w:cs="Segoe UI"/>
          <w:color w:val="FF0000"/>
          <w:u w:val="single"/>
          <w:lang w:val="tr"/>
        </w:rPr>
      </w:pPr>
    </w:p>
    <w:p w14:paraId="066E4AF5" w14:textId="5952CB00" w:rsidR="00263237" w:rsidRPr="005A2129" w:rsidRDefault="00263237" w:rsidP="00D40103">
      <w:pPr>
        <w:rPr>
          <w:rFonts w:ascii="Segoe UI" w:hAnsi="Segoe UI" w:cs="Segoe UI"/>
          <w:color w:val="FF0000"/>
          <w:u w:val="single"/>
        </w:rPr>
      </w:pPr>
      <w:r w:rsidRPr="005A2129">
        <w:rPr>
          <w:rFonts w:ascii="Segoe UI" w:hAnsi="Segoe UI" w:cs="Segoe UI"/>
          <w:color w:val="FF0000"/>
          <w:u w:val="single"/>
          <w:lang w:val="tr"/>
        </w:rPr>
        <w:t>INSERT NAME</w:t>
      </w:r>
    </w:p>
    <w:sectPr w:rsidR="00263237" w:rsidRPr="005A212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BAE7" w14:textId="77777777" w:rsidR="00DC0EB8" w:rsidRDefault="00DC0EB8" w:rsidP="00263237">
      <w:pPr>
        <w:spacing w:after="0" w:line="240" w:lineRule="auto"/>
      </w:pPr>
      <w:r>
        <w:separator/>
      </w:r>
    </w:p>
  </w:endnote>
  <w:endnote w:type="continuationSeparator" w:id="0">
    <w:p w14:paraId="5F65BF73" w14:textId="77777777" w:rsidR="00DC0EB8" w:rsidRDefault="00DC0EB8" w:rsidP="0026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238B" w14:textId="14F4C543" w:rsidR="00263237" w:rsidRPr="00263237" w:rsidRDefault="00263237" w:rsidP="00263237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516BC689" wp14:editId="2EAC65A4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9769" w14:textId="77777777" w:rsidR="00DC0EB8" w:rsidRDefault="00DC0EB8" w:rsidP="00263237">
      <w:pPr>
        <w:spacing w:after="0" w:line="240" w:lineRule="auto"/>
      </w:pPr>
      <w:r>
        <w:separator/>
      </w:r>
    </w:p>
  </w:footnote>
  <w:footnote w:type="continuationSeparator" w:id="0">
    <w:p w14:paraId="763B6BAA" w14:textId="77777777" w:rsidR="00DC0EB8" w:rsidRDefault="00DC0EB8" w:rsidP="0026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077F" w14:textId="7708B7AE" w:rsidR="00263237" w:rsidRPr="00263237" w:rsidRDefault="00263237" w:rsidP="00263237">
    <w:pPr>
      <w:pStyle w:val="Header"/>
      <w:jc w:val="right"/>
      <w:rPr>
        <w:rFonts w:ascii="Segoe UI" w:hAnsi="Segoe UI" w:cs="Segoe UI"/>
        <w:color w:val="FF0000"/>
      </w:rPr>
    </w:pPr>
    <w:r w:rsidRPr="00263237">
      <w:rPr>
        <w:rFonts w:ascii="Segoe UI" w:hAnsi="Segoe UI" w:cs="Segoe UI"/>
        <w:color w:val="FF0000"/>
      </w:rPr>
      <w:t>Turkish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42F40"/>
    <w:rsid w:val="00186F14"/>
    <w:rsid w:val="001D1271"/>
    <w:rsid w:val="001F3923"/>
    <w:rsid w:val="002010C2"/>
    <w:rsid w:val="00263237"/>
    <w:rsid w:val="00400CBF"/>
    <w:rsid w:val="004E3ED9"/>
    <w:rsid w:val="004E42CA"/>
    <w:rsid w:val="005A2129"/>
    <w:rsid w:val="005B750E"/>
    <w:rsid w:val="00625EF3"/>
    <w:rsid w:val="0069716C"/>
    <w:rsid w:val="0071768A"/>
    <w:rsid w:val="00796E50"/>
    <w:rsid w:val="007B3687"/>
    <w:rsid w:val="008330E7"/>
    <w:rsid w:val="008522B5"/>
    <w:rsid w:val="008F5B69"/>
    <w:rsid w:val="00BB2A7F"/>
    <w:rsid w:val="00D40103"/>
    <w:rsid w:val="00D75DDB"/>
    <w:rsid w:val="00DC0EB8"/>
    <w:rsid w:val="00E54CBC"/>
    <w:rsid w:val="00E5654F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37"/>
  </w:style>
  <w:style w:type="paragraph" w:styleId="Footer">
    <w:name w:val="footer"/>
    <w:basedOn w:val="Normal"/>
    <w:link w:val="FooterChar"/>
    <w:uiPriority w:val="99"/>
    <w:unhideWhenUsed/>
    <w:rsid w:val="0026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37"/>
  </w:style>
  <w:style w:type="table" w:styleId="TableGrid">
    <w:name w:val="Table Grid"/>
    <w:basedOn w:val="TableNormal"/>
    <w:uiPriority w:val="59"/>
    <w:rsid w:val="002632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8006A-FF76-423D-BD0C-BFCA1A9C7BC7}"/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3</cp:revision>
  <dcterms:created xsi:type="dcterms:W3CDTF">2022-08-03T21:23:00Z</dcterms:created>
  <dcterms:modified xsi:type="dcterms:W3CDTF">2022-08-03T21:24:00Z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