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9E14" w14:textId="77777777" w:rsidR="001E564B" w:rsidRDefault="001E564B" w:rsidP="00D75DDB">
      <w:pPr>
        <w:spacing w:after="0" w:line="240" w:lineRule="auto"/>
        <w:rPr>
          <w:rFonts w:ascii="Calibri" w:eastAsia="Calibri" w:hAnsi="Calibri" w:cs="Mangal"/>
          <w:szCs w:val="20"/>
          <w:cs/>
          <w:lang w:val="ne" w:bidi="ne-NP"/>
        </w:rPr>
      </w:pPr>
    </w:p>
    <w:p w14:paraId="2A00A0E7" w14:textId="688AB7F2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आदरणीय आमाबाबु तथा अभिभावक,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हरेक वर्ष, अङ्ग्रेजी सिकारु कार्यक्रममा सहभागी विद्यार्थीहरूले ACCESS for ELLs भाषा प्रवीणता परीक्षा दिन्छन् । यस परीक्षाले हाम्रो स्कूल र हाम्रो प्रान्तभरि अङ्ग्रेजी सिक्ने विद्यार्थीहरूको शैक्षिक अङ्ग्रेजी भाषा प्रवीणता मापन गर्दछ ।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यस पत्रसँग एक व्यक्तिगत विद्यार्थी रिपोर्ट संलग्न छ । यस रिपोर्टमा तपाईंको बच्चाको परीक्षण नतिजाको बारेमा जानकारी प्रदान गरिएको छ । यो जानकारी तपाईंलाई अध्ययन गर्न र आफूसँग राख्नको लागि हो ।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 xml:space="preserve">यस जानकारीले हाम्रो स्कूलका शिक्षकहरूलाई तपाईंको बच्चाको लागि शिक्षण बारे निर्णय लिनमा सहयोग पुर्﻿याउँछ । शिक्षकहरूले यी परीक्षणका प्राप्ताङ्कहरूलाई तपाईंको बच्चाले अङ्ग्रेजी दक्षतामा गर्ने प्रगतिको निगरानी गर्न पनि प्रयोग गर्दछन् ।  </w:t>
      </w:r>
    </w:p>
    <w:p w14:paraId="1EC4CEBA" w14:textId="4E20239B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6B6E5AF7" w14:textId="77777777" w:rsidR="001E564B" w:rsidRPr="00A65305" w:rsidRDefault="001E564B" w:rsidP="001E564B">
      <w:pPr>
        <w:spacing w:after="0" w:line="240" w:lineRule="auto"/>
        <w:rPr>
          <w:rFonts w:ascii="Mangal" w:eastAsia="Calibri" w:hAnsi="Mangal" w:cs="Mangal"/>
        </w:rPr>
      </w:pPr>
      <w:r w:rsidRPr="00A65305">
        <w:rPr>
          <w:rFonts w:ascii="Mangal" w:eastAsia="Calibri" w:hAnsi="Mangal" w:cs="Mangal"/>
          <w:lang w:val="ne"/>
        </w:rPr>
        <w:t>विद्यार्थीहरूलाई Washington राज्यमा प्रवीणता प्रदर्शन गर्न र अङ्ग्रेजी भाषा सेवाहरूबाट बाहिर निस्कन, उनीहरू यी स्तरहरूमा पुग्नु पर्ने हुन्छ:</w:t>
      </w:r>
    </w:p>
    <w:p w14:paraId="03A4A946" w14:textId="77777777" w:rsidR="001E564B" w:rsidRPr="00A65305" w:rsidRDefault="001E564B" w:rsidP="001E564B">
      <w:pPr>
        <w:spacing w:after="0" w:line="240" w:lineRule="auto"/>
        <w:rPr>
          <w:rFonts w:ascii="Mangal" w:eastAsia="Calibri" w:hAnsi="Mangal" w:cs="Mang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0"/>
        <w:gridCol w:w="1090"/>
      </w:tblGrid>
      <w:tr w:rsidR="000428FD" w:rsidRPr="00A65305" w14:paraId="21E83351" w14:textId="77777777" w:rsidTr="00CE68C8">
        <w:trPr>
          <w:jc w:val="center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FE9980" w14:textId="77777777" w:rsidR="000428FD" w:rsidRPr="00A65305" w:rsidRDefault="000428FD" w:rsidP="002C2DD7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A65305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ELL हरूका लागि WIDA एक्सेस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3B0BE" w14:textId="77777777" w:rsidR="000428FD" w:rsidRPr="00A65305" w:rsidRDefault="000428FD" w:rsidP="002C2DD7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A65305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समग्र</w:t>
            </w:r>
          </w:p>
        </w:tc>
      </w:tr>
      <w:tr w:rsidR="000428FD" w:rsidRPr="00A65305" w14:paraId="6D614F56" w14:textId="77777777" w:rsidTr="00CE68C8">
        <w:trPr>
          <w:jc w:val="center"/>
        </w:trPr>
        <w:tc>
          <w:tcPr>
            <w:tcW w:w="5340" w:type="dxa"/>
            <w:shd w:val="clear" w:color="auto" w:fill="F2F2F2" w:themeFill="background1" w:themeFillShade="F2"/>
          </w:tcPr>
          <w:p w14:paraId="64057DBF" w14:textId="77777777" w:rsidR="000428FD" w:rsidRPr="00A65305" w:rsidRDefault="000428FD" w:rsidP="002C2DD7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</w:rPr>
            </w:pPr>
            <w:r w:rsidRPr="00A65305">
              <w:rPr>
                <w:rFonts w:ascii="Mangal" w:hAnsi="Mangal" w:cs="Mangal"/>
                <w:sz w:val="20"/>
                <w:szCs w:val="20"/>
                <w:lang w:val="ne"/>
              </w:rPr>
              <w:t>ग्रेड K-1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41B5E1A0" w14:textId="7ECF1063" w:rsidR="000428FD" w:rsidRPr="00A65305" w:rsidRDefault="000428FD" w:rsidP="002C2DD7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4.0</w:t>
            </w:r>
          </w:p>
        </w:tc>
      </w:tr>
      <w:tr w:rsidR="000428FD" w:rsidRPr="00A65305" w14:paraId="64F2AFFF" w14:textId="77777777" w:rsidTr="00CE68C8">
        <w:trPr>
          <w:jc w:val="center"/>
        </w:trPr>
        <w:tc>
          <w:tcPr>
            <w:tcW w:w="5340" w:type="dxa"/>
            <w:shd w:val="clear" w:color="auto" w:fill="D9D9D9" w:themeFill="background1" w:themeFillShade="D9"/>
          </w:tcPr>
          <w:p w14:paraId="492D8EE0" w14:textId="77777777" w:rsidR="000428FD" w:rsidRPr="00A65305" w:rsidRDefault="000428FD" w:rsidP="002C2DD7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</w:rPr>
            </w:pPr>
            <w:r w:rsidRPr="00A65305">
              <w:rPr>
                <w:rFonts w:ascii="Mangal" w:hAnsi="Mangal" w:cs="Mangal"/>
                <w:sz w:val="20"/>
                <w:szCs w:val="20"/>
                <w:lang w:val="ne"/>
              </w:rPr>
              <w:t>ग्रेड 2-12 का लागि सेवाहरूबाट बाहिर निस्कन, विद्यार्थीहरूले यो स्कोर पाएको हुनुपर्छ: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3CF124B" w14:textId="39FEA1C7" w:rsidR="000428FD" w:rsidRPr="00A65305" w:rsidRDefault="000428FD" w:rsidP="002C2DD7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4.7</w:t>
            </w:r>
          </w:p>
        </w:tc>
      </w:tr>
      <w:tr w:rsidR="00CE68C8" w:rsidRPr="00A65305" w14:paraId="4C242421" w14:textId="77777777" w:rsidTr="00CE68C8">
        <w:trPr>
          <w:jc w:val="center"/>
        </w:trPr>
        <w:tc>
          <w:tcPr>
            <w:tcW w:w="5340" w:type="dxa"/>
            <w:shd w:val="clear" w:color="auto" w:fill="BFBFBF" w:themeFill="background1" w:themeFillShade="BF"/>
          </w:tcPr>
          <w:p w14:paraId="48B6022D" w14:textId="33C37F08" w:rsidR="00CE68C8" w:rsidRPr="00CE68C8" w:rsidRDefault="00CE68C8" w:rsidP="002C2DD7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  <w:lang w:val="ne"/>
              </w:rPr>
            </w:pP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ग्रेड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3-12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लागि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स्मार्टर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ब्यालेन्स्ड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इङ्लिस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ल्याङ्गुएज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आर्ट्स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(Smarter Balanced English Language Arts)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परीक्षामा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3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वा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4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स्कोर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ल्याउने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विद्यार्थीहरूले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स्कोर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गर्नुभयो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भने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सेवाहरूबाट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बाहिरिन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पनि</w:t>
            </w:r>
            <w:r w:rsidRPr="00CE68C8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CE68C8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सक्छन्</w:t>
            </w:r>
            <w:r w:rsidRPr="00CE68C8">
              <w:rPr>
                <w:rFonts w:ascii="Mangal" w:hAnsi="Mangal" w:cs="Mangal"/>
                <w:sz w:val="20"/>
                <w:szCs w:val="20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097E44DA" w14:textId="23E1BF81" w:rsidR="00CE68C8" w:rsidRDefault="00CE68C8" w:rsidP="002C2DD7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4.3-4.6</w:t>
            </w:r>
          </w:p>
        </w:tc>
      </w:tr>
    </w:tbl>
    <w:p w14:paraId="1AF594B7" w14:textId="77777777" w:rsidR="001E564B" w:rsidRPr="004E3ED9" w:rsidRDefault="001E564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यदि तपाईंसँग ACCESS for ELLs परीक्षाको बारेमा कुनै प्रश्न छन् भने कृपया मलाई सम्पर्क गर्नुहोला ।  तपाईंलाई जिज्ञासा हुन सक्छ: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 xml:space="preserve">शिक्षकहरूले परीक्षाका नतिजाहरू कसरी प्रयोग गर्दछन् 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मेरो बच्चाका लागि अङ्ग्रेजी सम्बन्धी लक्ष्य के-के हुन् 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ne"/>
        </w:rPr>
        <w:t>अङ्ग्रेजी बाहेक, मेरो बच्चाले स्कूलमा अरू के-के सिक्छन् 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19AACEB" w14:textId="69FE9369" w:rsidR="00D40103" w:rsidRDefault="00D75DDB" w:rsidP="001E564B">
      <w:pPr>
        <w:rPr>
          <w:u w:val="single"/>
        </w:rPr>
      </w:pPr>
      <w:r>
        <w:rPr>
          <w:rFonts w:ascii="Calibri" w:eastAsia="Calibri" w:hAnsi="Calibri" w:cs="Times New Roman"/>
          <w:lang w:val="ne"/>
        </w:rPr>
        <w:t>भवदीय,</w:t>
      </w:r>
    </w:p>
    <w:p w14:paraId="666A085F" w14:textId="05E00EE5" w:rsidR="001E564B" w:rsidRPr="001E564B" w:rsidRDefault="001E564B" w:rsidP="001E564B">
      <w:pPr>
        <w:rPr>
          <w:color w:val="FF0000"/>
          <w:sz w:val="24"/>
          <w:szCs w:val="24"/>
          <w:u w:val="single"/>
          <w:cs/>
        </w:rPr>
      </w:pPr>
      <w:r w:rsidRPr="001E564B">
        <w:rPr>
          <w:color w:val="FF0000"/>
          <w:sz w:val="24"/>
          <w:szCs w:val="24"/>
          <w:u w:val="single"/>
        </w:rPr>
        <w:t>INSERT NAME</w:t>
      </w:r>
    </w:p>
    <w:sectPr w:rsidR="001E564B" w:rsidRPr="001E564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A900" w14:textId="77777777" w:rsidR="00DC5A2B" w:rsidRDefault="00DC5A2B" w:rsidP="001E564B">
      <w:pPr>
        <w:spacing w:after="0" w:line="240" w:lineRule="auto"/>
      </w:pPr>
      <w:r>
        <w:separator/>
      </w:r>
    </w:p>
  </w:endnote>
  <w:endnote w:type="continuationSeparator" w:id="0">
    <w:p w14:paraId="66701797" w14:textId="77777777" w:rsidR="00DC5A2B" w:rsidRDefault="00DC5A2B" w:rsidP="001E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0B69" w14:textId="2A4390C6" w:rsidR="001E564B" w:rsidRPr="001E564B" w:rsidRDefault="00000000" w:rsidP="001E564B">
    <w:pPr>
      <w:spacing w:line="276" w:lineRule="auto"/>
      <w:rPr>
        <w:rFonts w:ascii="Calibri" w:eastAsia="MS Mincho" w:hAnsi="Calibri"/>
        <w:color w:val="1F497D"/>
        <w:lang w:eastAsia="ja-JP"/>
      </w:rPr>
    </w:pPr>
    <w:hyperlink r:id="rId1" w:history="1">
      <w:r w:rsidR="001E564B">
        <w:rPr>
          <w:rFonts w:ascii="Calibri" w:eastAsia="Calibri" w:hAnsi="Calibri"/>
        </w:rPr>
        <w:fldChar w:fldCharType="begin"/>
      </w:r>
      <w:r w:rsidR="001E564B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1E564B">
        <w:rPr>
          <w:rFonts w:ascii="Calibri" w:eastAsia="Calibri" w:hAnsi="Calibri"/>
        </w:rPr>
        <w:fldChar w:fldCharType="separate"/>
      </w:r>
      <w:r w:rsidR="001E564B">
        <w:rPr>
          <w:rFonts w:ascii="Calibri" w:eastAsia="Calibri" w:hAnsi="Calibri"/>
        </w:rPr>
        <w:fldChar w:fldCharType="begin"/>
      </w:r>
      <w:r w:rsidR="001E564B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1E564B">
        <w:rPr>
          <w:rFonts w:ascii="Calibri" w:eastAsia="Calibri" w:hAnsi="Calibri"/>
        </w:rPr>
        <w:fldChar w:fldCharType="separate"/>
      </w:r>
      <w:r w:rsidR="001E564B">
        <w:rPr>
          <w:rFonts w:ascii="Calibri" w:eastAsia="Calibri" w:hAnsi="Calibri"/>
        </w:rPr>
        <w:fldChar w:fldCharType="begin"/>
      </w:r>
      <w:r w:rsidR="001E564B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1E564B">
        <w:rPr>
          <w:rFonts w:ascii="Calibri" w:eastAsia="Calibri" w:hAnsi="Calibri"/>
        </w:rPr>
        <w:fldChar w:fldCharType="separate"/>
      </w:r>
      <w:r w:rsidR="009C5C08">
        <w:rPr>
          <w:rFonts w:ascii="Calibri" w:eastAsia="Calibri" w:hAnsi="Calibri"/>
        </w:rPr>
        <w:fldChar w:fldCharType="begin"/>
      </w:r>
      <w:r w:rsidR="009C5C08">
        <w:rPr>
          <w:rFonts w:ascii="Calibri" w:eastAsia="Calibri" w:hAnsi="Calibri"/>
        </w:rPr>
        <w:instrText xml:space="preserve"> INCLUDEPICTURE  "cid:image002.png@01D1FE1E.63484650" \* MERGEFORMATINET </w:instrText>
      </w:r>
      <w:r w:rsidR="009C5C08">
        <w:rPr>
          <w:rFonts w:ascii="Calibri" w:eastAsia="Calibri" w:hAnsi="Calibri"/>
        </w:rPr>
        <w:fldChar w:fldCharType="separate"/>
      </w:r>
      <w:r>
        <w:rPr>
          <w:rFonts w:ascii="Calibri" w:eastAsia="Calibri" w:hAnsi="Calibri"/>
        </w:rPr>
        <w:fldChar w:fldCharType="begin"/>
      </w:r>
      <w:r>
        <w:rPr>
          <w:rFonts w:ascii="Calibri" w:eastAsia="Calibri" w:hAnsi="Calibri"/>
        </w:rPr>
        <w:instrText xml:space="preserve"> INCLUDEPICTURE  "cid:image002.png@01D1FE1E.63484650" \* MERGEFORMATINET </w:instrText>
      </w:r>
      <w:r>
        <w:rPr>
          <w:rFonts w:ascii="Calibri" w:eastAsia="Calibri" w:hAnsi="Calibri"/>
        </w:rPr>
        <w:fldChar w:fldCharType="separate"/>
      </w:r>
      <w:r w:rsidR="00CE68C8">
        <w:rPr>
          <w:rFonts w:ascii="Calibri" w:eastAsia="Calibri" w:hAnsi="Calibri"/>
        </w:rPr>
        <w:pict w14:anchorId="022F7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4pt;visibility:visible">
            <v:imagedata r:id="rId2" r:href="rId3"/>
          </v:shape>
        </w:pict>
      </w:r>
      <w:r>
        <w:rPr>
          <w:rFonts w:ascii="Calibri" w:eastAsia="Calibri" w:hAnsi="Calibri"/>
        </w:rPr>
        <w:fldChar w:fldCharType="end"/>
      </w:r>
      <w:r w:rsidR="009C5C08">
        <w:rPr>
          <w:rFonts w:ascii="Calibri" w:eastAsia="Calibri" w:hAnsi="Calibri"/>
        </w:rPr>
        <w:fldChar w:fldCharType="end"/>
      </w:r>
      <w:r w:rsidR="001E564B">
        <w:rPr>
          <w:rFonts w:ascii="Calibri" w:eastAsia="Calibri" w:hAnsi="Calibri"/>
        </w:rPr>
        <w:fldChar w:fldCharType="end"/>
      </w:r>
      <w:r w:rsidR="001E564B">
        <w:rPr>
          <w:rFonts w:ascii="Calibri" w:eastAsia="Calibri" w:hAnsi="Calibri"/>
        </w:rPr>
        <w:fldChar w:fldCharType="end"/>
      </w:r>
      <w:r w:rsidR="001E564B">
        <w:rPr>
          <w:rFonts w:ascii="Calibri" w:eastAsia="Calibri" w:hAnsi="Calibri"/>
        </w:rPr>
        <w:fldChar w:fldCharType="end"/>
      </w:r>
    </w:hyperlink>
    <w:r w:rsidR="001E564B" w:rsidRPr="00BA7F88">
      <w:rPr>
        <w:rFonts w:ascii="Source Sans Pro" w:eastAsia="MS Mincho" w:hAnsi="Source Sans Pro"/>
        <w:color w:val="464646"/>
        <w:sz w:val="15"/>
        <w:szCs w:val="15"/>
        <w:lang w:eastAsia="ja-JP"/>
      </w:rPr>
      <w:br/>
    </w:r>
    <w:hyperlink r:id="rId4" w:history="1">
      <w:r w:rsidR="001E564B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/>
        </w:rPr>
        <w:t>Forms and Translated Material</w:t>
      </w:r>
    </w:hyperlink>
    <w:r w:rsidR="001E564B" w:rsidRPr="00BA7F88">
      <w:rPr>
        <w:rFonts w:ascii="Source Sans Pro" w:eastAsia="MS Mincho" w:hAnsi="Source Sans Pro"/>
        <w:color w:val="464646"/>
        <w:sz w:val="15"/>
        <w:szCs w:val="15"/>
        <w:lang w:eastAsia="ja-JP"/>
      </w:rPr>
      <w:t xml:space="preserve"> from the </w:t>
    </w:r>
    <w:r w:rsidR="001E564B">
      <w:rPr>
        <w:rFonts w:ascii="Source Sans Pro" w:eastAsia="MS Mincho" w:hAnsi="Source Sans Pro"/>
        <w:color w:val="464646"/>
        <w:sz w:val="15"/>
        <w:szCs w:val="15"/>
        <w:lang w:eastAsia="ja-JP"/>
      </w:rPr>
      <w:t>Mult</w:t>
    </w:r>
    <w:r w:rsidR="001E564B" w:rsidRPr="00BA7F88">
      <w:rPr>
        <w:rFonts w:ascii="Source Sans Pro" w:eastAsia="MS Mincho" w:hAnsi="Source Sans Pro"/>
        <w:color w:val="464646"/>
        <w:sz w:val="15"/>
        <w:szCs w:val="15"/>
        <w:lang w:eastAsia="ja-JP"/>
      </w:rPr>
      <w:t xml:space="preserve">ilingual Education Program by </w:t>
    </w:r>
    <w:hyperlink r:id="rId5" w:history="1">
      <w:r w:rsidR="001E564B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/>
        </w:rPr>
        <w:t>Office of Superintendent of Public Instruction</w:t>
      </w:r>
    </w:hyperlink>
    <w:r w:rsidR="001E564B" w:rsidRPr="00BA7F88">
      <w:rPr>
        <w:rFonts w:ascii="Source Sans Pro" w:eastAsia="MS Mincho" w:hAnsi="Source Sans Pro"/>
        <w:color w:val="464646"/>
        <w:sz w:val="15"/>
        <w:szCs w:val="15"/>
        <w:lang w:eastAsia="ja-JP"/>
      </w:rPr>
      <w:t xml:space="preserve"> are licensed under a </w:t>
    </w:r>
    <w:hyperlink r:id="rId6" w:history="1">
      <w:r w:rsidR="001E564B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/>
        </w:rPr>
        <w:t>Creative Commons Attribution 4.0 International License</w:t>
      </w:r>
    </w:hyperlink>
    <w:r w:rsidR="001E564B" w:rsidRPr="00BA7F88">
      <w:rPr>
        <w:rFonts w:ascii="Source Sans Pro" w:eastAsia="MS Mincho" w:hAnsi="Source Sans Pro"/>
        <w:color w:val="464646"/>
        <w:sz w:val="15"/>
        <w:szCs w:val="15"/>
        <w:lang w:eastAsia="ja-J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EB17" w14:textId="77777777" w:rsidR="00DC5A2B" w:rsidRDefault="00DC5A2B" w:rsidP="001E564B">
      <w:pPr>
        <w:spacing w:after="0" w:line="240" w:lineRule="auto"/>
      </w:pPr>
      <w:r>
        <w:separator/>
      </w:r>
    </w:p>
  </w:footnote>
  <w:footnote w:type="continuationSeparator" w:id="0">
    <w:p w14:paraId="7A80E536" w14:textId="77777777" w:rsidR="00DC5A2B" w:rsidRDefault="00DC5A2B" w:rsidP="001E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33C2" w14:textId="35D5E92D" w:rsidR="001E564B" w:rsidRPr="001E564B" w:rsidRDefault="00CE68C8" w:rsidP="001E564B">
    <w:pPr>
      <w:pStyle w:val="Header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WIDA Score Report Letter 2024</w:t>
    </w:r>
    <w:r>
      <w:rPr>
        <w:color w:val="FF0000"/>
        <w:sz w:val="24"/>
        <w:szCs w:val="24"/>
      </w:rPr>
      <w:tab/>
    </w:r>
    <w:r>
      <w:rPr>
        <w:color w:val="FF0000"/>
        <w:sz w:val="24"/>
        <w:szCs w:val="24"/>
      </w:rPr>
      <w:tab/>
    </w:r>
    <w:r w:rsidR="001E564B">
      <w:rPr>
        <w:color w:val="FF0000"/>
        <w:sz w:val="24"/>
        <w:szCs w:val="24"/>
      </w:rPr>
      <w:t>Nepali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428FD"/>
    <w:rsid w:val="000E3834"/>
    <w:rsid w:val="001214EE"/>
    <w:rsid w:val="00186F14"/>
    <w:rsid w:val="001E564B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9C5C08"/>
    <w:rsid w:val="00BB2A7F"/>
    <w:rsid w:val="00CE68C8"/>
    <w:rsid w:val="00D40103"/>
    <w:rsid w:val="00D75DDB"/>
    <w:rsid w:val="00DC5A2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4B"/>
  </w:style>
  <w:style w:type="paragraph" w:styleId="Footer">
    <w:name w:val="footer"/>
    <w:basedOn w:val="Normal"/>
    <w:link w:val="FooterChar"/>
    <w:uiPriority w:val="99"/>
    <w:unhideWhenUsed/>
    <w:rsid w:val="001E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4B"/>
  </w:style>
  <w:style w:type="table" w:styleId="TableGrid">
    <w:name w:val="Table Grid"/>
    <w:basedOn w:val="TableNormal"/>
    <w:uiPriority w:val="59"/>
    <w:rsid w:val="001E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C6EF4-6D72-4F0A-9A30-8BFEC43DE36D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2</cp:revision>
  <dcterms:created xsi:type="dcterms:W3CDTF">2024-05-21T21:46:00Z</dcterms:created>
  <dcterms:modified xsi:type="dcterms:W3CDTF">2024-05-21T21:46:00Z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2024-05-21T21:46:16Z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0a6be4cf-aed8-4717-81f8-ea334141d4b8</vt:lpwstr>
  </property>
  <property fmtid="{D5CDD505-2E9C-101B-9397-08002B2CF9AE}" pid="9" name="MSIP_Label_9145f431-4c8c-42c6-a5a5-ba6d3bdea585_ContentBits">
    <vt:lpwstr>0</vt:lpwstr>
  </property>
</Properties>
</file>