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F993" w14:textId="77777777" w:rsidR="00BB6A9F" w:rsidRDefault="00BB6A9F" w:rsidP="00D75DDB">
      <w:pPr>
        <w:spacing w:after="0" w:line="240" w:lineRule="auto"/>
        <w:rPr>
          <w:rFonts w:ascii="Segoe UI" w:eastAsia="Calibri" w:hAnsi="Segoe UI" w:cs="Segoe UI"/>
          <w:lang w:val="pt-BR"/>
        </w:rPr>
      </w:pPr>
    </w:p>
    <w:p w14:paraId="1E41FB73" w14:textId="77777777" w:rsidR="00BB6A9F" w:rsidRDefault="00BB6A9F" w:rsidP="00D75DDB">
      <w:pPr>
        <w:spacing w:after="0" w:line="240" w:lineRule="auto"/>
        <w:rPr>
          <w:rFonts w:ascii="Segoe UI" w:eastAsia="Calibri" w:hAnsi="Segoe UI" w:cs="Segoe UI"/>
          <w:lang w:val="pt-BR"/>
        </w:rPr>
      </w:pPr>
    </w:p>
    <w:p w14:paraId="2A00A0E7" w14:textId="74A94ED3" w:rsidR="00D75DDB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>Prezados pais ou responsáveis,</w:t>
      </w:r>
    </w:p>
    <w:p w14:paraId="75297B95" w14:textId="77777777" w:rsidR="00D75DDB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>Todo ano, os alunos dos programas de aprendizado de inglês realizam o teste de proficiência de idioma ACCESS for ELLs. O teste avalia a proficiência no idioma inglês de nível acadêmico para alunos que estudam o inglês em nossa escola e em todo o estado.</w:t>
      </w:r>
    </w:p>
    <w:p w14:paraId="14D96775" w14:textId="77777777" w:rsidR="00D75DDB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>Esta carta acompanha também um Relatório Individual de Aluno. O relatório contém informações sobre os resultados do teste do seu filho(a). É seu dever ler e armazenar essas informações.</w:t>
      </w:r>
    </w:p>
    <w:p w14:paraId="2CE8C31F" w14:textId="77777777" w:rsidR="00D75DDB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 xml:space="preserve">Os professores na nossa escola usam essas informações para ajudar a tomar decisões sobre a orientação para o seu filho(a). Eles também usam essas pontuações de teste para monitorar o progresso que o seu filho(a) alcança para se tornar proficiente no idioma inglês.  </w:t>
      </w:r>
    </w:p>
    <w:p w14:paraId="1EC4CEBA" w14:textId="2E5EF667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270DDA81" w14:textId="77777777" w:rsidR="00BB6A9F" w:rsidRDefault="00BB6A9F" w:rsidP="00BB6A9F">
      <w:pPr>
        <w:spacing w:after="0" w:line="240" w:lineRule="auto"/>
        <w:rPr>
          <w:rFonts w:ascii="Segoe UI" w:eastAsia="Calibri" w:hAnsi="Segoe UI" w:cs="Segoe UI"/>
          <w:lang w:val="pt-BR"/>
        </w:rPr>
      </w:pPr>
      <w:r>
        <w:rPr>
          <w:rFonts w:ascii="Segoe UI" w:eastAsia="Calibri" w:hAnsi="Segoe UI" w:cs="Segoe UI"/>
          <w:lang w:val="pt-BR"/>
        </w:rPr>
        <w:t>Para que os alunos consigam demonstrar proficiência e ser dispensados dos serviços de idioma inglês no estado de Washington, eles precisam alcançar estes níveis:</w:t>
      </w:r>
    </w:p>
    <w:p w14:paraId="5984468D" w14:textId="77777777" w:rsidR="00BB6A9F" w:rsidRDefault="00BB6A9F" w:rsidP="00BB6A9F">
      <w:pPr>
        <w:spacing w:after="0" w:line="240" w:lineRule="auto"/>
        <w:rPr>
          <w:rFonts w:ascii="Segoe UI" w:eastAsia="Calibri" w:hAnsi="Segoe UI" w:cs="Segoe UI"/>
          <w:lang w:val="pt-B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5"/>
        <w:gridCol w:w="1090"/>
      </w:tblGrid>
      <w:tr w:rsidR="00EB7BD3" w14:paraId="6544EA02" w14:textId="77777777" w:rsidTr="00EB7BD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937833" w14:textId="77777777" w:rsidR="00EB7BD3" w:rsidRDefault="00EB7BD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 xml:space="preserve">WIDA ACCESS for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77025D" w14:textId="77777777" w:rsidR="00EB7BD3" w:rsidRDefault="00EB7BD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</w:tc>
      </w:tr>
      <w:tr w:rsidR="00EB7BD3" w14:paraId="36B819FE" w14:textId="77777777" w:rsidTr="00900FE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D22E30" w14:textId="77777777" w:rsidR="00EB7BD3" w:rsidRDefault="00EB7BD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as séries K-1, para serem dispensados dos serviços, os alunos devem obter a pontuação: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2AAA6" w14:textId="70A7C22F" w:rsidR="00EB7BD3" w:rsidRDefault="00EB7BD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4.0</w:t>
            </w:r>
          </w:p>
        </w:tc>
      </w:tr>
      <w:tr w:rsidR="00EB7BD3" w14:paraId="448D5598" w14:textId="77777777" w:rsidTr="00900FE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C9E988" w14:textId="77777777" w:rsidR="00EB7BD3" w:rsidRDefault="00EB7BD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as séries 2-12, para serem dispensados dos serviços, os alunos devem obter a pontuação: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0F275" w14:textId="70D969CC" w:rsidR="00EB7BD3" w:rsidRDefault="00EB7BD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4.7</w:t>
            </w:r>
          </w:p>
        </w:tc>
      </w:tr>
      <w:tr w:rsidR="00900FE5" w14:paraId="31B521A6" w14:textId="77777777" w:rsidTr="00EB7BD3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DB1EEB" w14:textId="45A4C3FC" w:rsidR="00900FE5" w:rsidRPr="00900FE5" w:rsidRDefault="00900FE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900FE5">
              <w:rPr>
                <w:rFonts w:ascii="Segoe UI" w:hAnsi="Segoe UI" w:cs="Segoe UI"/>
                <w:sz w:val="20"/>
                <w:szCs w:val="20"/>
                <w:lang w:val="pt-BR"/>
              </w:rPr>
              <w:t>Os alunos da 3ª até 12ª série que obtiverem 3 ou 4 pontos na avaliação de Língua e Literatura Inglesa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(ELA)</w:t>
            </w:r>
            <w:r w:rsidRPr="00900FE5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</w:t>
            </w:r>
            <w:r w:rsidRPr="00900FE5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“Smarter Balanced” </w:t>
            </w:r>
            <w:r w:rsidRPr="00900FE5">
              <w:rPr>
                <w:rFonts w:ascii="Segoe UI" w:hAnsi="Segoe UI" w:cs="Segoe UI"/>
                <w:sz w:val="20"/>
                <w:szCs w:val="20"/>
                <w:lang w:val="pt-BR"/>
              </w:rPr>
              <w:t>também podem sair do serviço se tiverem a pontuação: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DE634" w14:textId="36986433" w:rsidR="00900FE5" w:rsidRDefault="00900FE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4.3-4.6</w:t>
            </w:r>
          </w:p>
        </w:tc>
      </w:tr>
    </w:tbl>
    <w:p w14:paraId="483061EE" w14:textId="77777777" w:rsidR="00BB6A9F" w:rsidRPr="004E3ED9" w:rsidRDefault="00BB6A9F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BB6A9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>Sintam-se à vontade para entrar em contato comigo no caso de dúvidas sobre o teste ACCESS for ELLs.  Outras dúvidas que você pode ter:</w:t>
      </w:r>
    </w:p>
    <w:p w14:paraId="26B531F6" w14:textId="77777777" w:rsidR="00D75DDB" w:rsidRPr="00BB6A9F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 xml:space="preserve">Como os professores usam os resultados do teste? </w:t>
      </w:r>
    </w:p>
    <w:p w14:paraId="104A7D04" w14:textId="77777777" w:rsidR="00186F14" w:rsidRPr="00BB6A9F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>Quais são as metas do aprendizado de inglês para o meu filho(a)?</w:t>
      </w:r>
    </w:p>
    <w:p w14:paraId="14AAC358" w14:textId="77777777" w:rsidR="00F74D1A" w:rsidRPr="00BB6A9F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B6A9F">
        <w:rPr>
          <w:rFonts w:ascii="Segoe UI" w:eastAsia="Calibri" w:hAnsi="Segoe UI" w:cs="Segoe UI"/>
          <w:lang w:val="pt-BR"/>
        </w:rPr>
        <w:t>Além do inglês, o que mais meu filho(a) aprende na escola?</w:t>
      </w:r>
    </w:p>
    <w:p w14:paraId="7614C5FB" w14:textId="77777777" w:rsidR="00D75DDB" w:rsidRPr="00BB6A9F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5FC252C" w14:textId="77777777" w:rsidR="00D75DDB" w:rsidRPr="00BB6A9F" w:rsidRDefault="00D75DDB" w:rsidP="00D75DDB">
      <w:pPr>
        <w:rPr>
          <w:rFonts w:ascii="Segoe UI" w:hAnsi="Segoe UI" w:cs="Segoe UI"/>
          <w:u w:val="single"/>
        </w:rPr>
      </w:pPr>
      <w:r w:rsidRPr="00BB6A9F">
        <w:rPr>
          <w:rFonts w:ascii="Segoe UI" w:eastAsia="Calibri" w:hAnsi="Segoe UI" w:cs="Segoe UI"/>
          <w:lang w:val="pt-BR"/>
        </w:rPr>
        <w:t>Cordialmente,</w:t>
      </w:r>
    </w:p>
    <w:p w14:paraId="119AACEB" w14:textId="6A495DFE" w:rsidR="00D40103" w:rsidRDefault="00D40103" w:rsidP="00D40103">
      <w:pPr>
        <w:rPr>
          <w:lang w:val="pt-BR"/>
        </w:rPr>
      </w:pPr>
      <w:r>
        <w:rPr>
          <w:lang w:val="pt-BR"/>
        </w:rPr>
        <w:t xml:space="preserve"> </w:t>
      </w:r>
    </w:p>
    <w:p w14:paraId="1BA7C1F3" w14:textId="018ECC77" w:rsidR="00BB6A9F" w:rsidRPr="00BB6A9F" w:rsidRDefault="00BB6A9F" w:rsidP="00D40103">
      <w:pPr>
        <w:rPr>
          <w:rFonts w:ascii="Segoe UI" w:hAnsi="Segoe UI" w:cs="Segoe UI"/>
          <w:color w:val="FF0000"/>
          <w:u w:val="single"/>
        </w:rPr>
      </w:pPr>
      <w:r w:rsidRPr="00BB6A9F">
        <w:rPr>
          <w:rFonts w:ascii="Segoe UI" w:hAnsi="Segoe UI" w:cs="Segoe UI"/>
          <w:color w:val="FF0000"/>
          <w:u w:val="single"/>
          <w:lang w:val="pt-BR"/>
        </w:rPr>
        <w:t>INSERT NAME</w:t>
      </w:r>
    </w:p>
    <w:sectPr w:rsidR="00BB6A9F" w:rsidRPr="00BB6A9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350A" w14:textId="77777777" w:rsidR="00A65C53" w:rsidRDefault="00A65C53" w:rsidP="00BB6A9F">
      <w:pPr>
        <w:spacing w:after="0" w:line="240" w:lineRule="auto"/>
      </w:pPr>
      <w:r>
        <w:separator/>
      </w:r>
    </w:p>
  </w:endnote>
  <w:endnote w:type="continuationSeparator" w:id="0">
    <w:p w14:paraId="38311B6E" w14:textId="77777777" w:rsidR="00A65C53" w:rsidRDefault="00A65C53" w:rsidP="00BB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3A71" w14:textId="0525AAAD" w:rsidR="00BB6A9F" w:rsidRPr="00BB6A9F" w:rsidRDefault="00BB6A9F" w:rsidP="00BB6A9F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08B20298" wp14:editId="301A3D63">
          <wp:extent cx="847725" cy="304800"/>
          <wp:effectExtent l="0" t="0" r="9525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9E85" w14:textId="77777777" w:rsidR="00A65C53" w:rsidRDefault="00A65C53" w:rsidP="00BB6A9F">
      <w:pPr>
        <w:spacing w:after="0" w:line="240" w:lineRule="auto"/>
      </w:pPr>
      <w:r>
        <w:separator/>
      </w:r>
    </w:p>
  </w:footnote>
  <w:footnote w:type="continuationSeparator" w:id="0">
    <w:p w14:paraId="1CC4FA4F" w14:textId="77777777" w:rsidR="00A65C53" w:rsidRDefault="00A65C53" w:rsidP="00BB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1116" w14:textId="6578DD1C" w:rsidR="00BB6A9F" w:rsidRPr="00BB6A9F" w:rsidRDefault="00900FE5" w:rsidP="00BB6A9F">
    <w:pPr>
      <w:pStyle w:val="Header"/>
      <w:jc w:val="right"/>
      <w:rPr>
        <w:color w:val="FF0000"/>
        <w:sz w:val="24"/>
        <w:szCs w:val="24"/>
      </w:rPr>
    </w:pPr>
    <w:r>
      <w:rPr>
        <w:color w:val="FF0000"/>
        <w:sz w:val="24"/>
        <w:szCs w:val="24"/>
      </w:rPr>
      <w:t>WIDA Score Report Letter 2024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 w:rsidR="00752E47">
      <w:rPr>
        <w:color w:val="FF0000"/>
        <w:sz w:val="24"/>
        <w:szCs w:val="24"/>
      </w:rPr>
      <w:t xml:space="preserve">Brazilian </w:t>
    </w:r>
    <w:r w:rsidR="00BB6A9F">
      <w:rPr>
        <w:color w:val="FF0000"/>
        <w:sz w:val="24"/>
        <w:szCs w:val="24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7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0F5AB5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52E47"/>
    <w:rsid w:val="00796E50"/>
    <w:rsid w:val="007F12CA"/>
    <w:rsid w:val="008330E7"/>
    <w:rsid w:val="008522B5"/>
    <w:rsid w:val="008F5B69"/>
    <w:rsid w:val="00900FE5"/>
    <w:rsid w:val="00A65C53"/>
    <w:rsid w:val="00BB2A7F"/>
    <w:rsid w:val="00BB6A9F"/>
    <w:rsid w:val="00D40103"/>
    <w:rsid w:val="00D75DDB"/>
    <w:rsid w:val="00DD0885"/>
    <w:rsid w:val="00E54CBC"/>
    <w:rsid w:val="00E71BF6"/>
    <w:rsid w:val="00E9631A"/>
    <w:rsid w:val="00EB7BD3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9F"/>
  </w:style>
  <w:style w:type="paragraph" w:styleId="Footer">
    <w:name w:val="footer"/>
    <w:basedOn w:val="Normal"/>
    <w:link w:val="FooterChar"/>
    <w:uiPriority w:val="99"/>
    <w:unhideWhenUsed/>
    <w:rsid w:val="00BB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9F"/>
  </w:style>
  <w:style w:type="table" w:styleId="TableGrid">
    <w:name w:val="Table Grid"/>
    <w:basedOn w:val="TableNormal"/>
    <w:uiPriority w:val="59"/>
    <w:rsid w:val="00BB6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4CA85-2003-46D1-9A38-6586781E8B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2</cp:revision>
  <dcterms:created xsi:type="dcterms:W3CDTF">2024-05-21T21:51:00Z</dcterms:created>
  <dcterms:modified xsi:type="dcterms:W3CDTF">2024-05-21T21:51:00Z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2024-05-21T21:51:59Z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7ec98948-cf0b-4f1b-9e8c-fb691ffaec5e</vt:lpwstr>
  </property>
  <property fmtid="{D5CDD505-2E9C-101B-9397-08002B2CF9AE}" pid="9" name="MSIP_Label_9145f431-4c8c-42c6-a5a5-ba6d3bdea585_ContentBits">
    <vt:lpwstr>0</vt:lpwstr>
  </property>
</Properties>
</file>