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B4C6" w14:textId="77777777" w:rsidR="003E7FA7" w:rsidRPr="003E7FA7" w:rsidRDefault="003E7FA7" w:rsidP="00D75DDB">
      <w:pPr>
        <w:spacing w:after="0" w:line="240" w:lineRule="auto"/>
        <w:rPr>
          <w:rFonts w:ascii="Segoe UI" w:eastAsia="Calibri" w:hAnsi="Segoe UI" w:cs="Segoe UI"/>
          <w:lang w:val="ro"/>
        </w:rPr>
      </w:pPr>
    </w:p>
    <w:p w14:paraId="2A00A0E7" w14:textId="358DDA83" w:rsidR="00D75DDB" w:rsidRPr="003E7FA7" w:rsidRDefault="00D75DDB" w:rsidP="00D75DDB">
      <w:pPr>
        <w:spacing w:after="0" w:line="240" w:lineRule="auto"/>
        <w:rPr>
          <w:rFonts w:ascii="Segoe UI" w:eastAsia="Calibri" w:hAnsi="Segoe UI" w:cs="Segoe UI"/>
        </w:rPr>
      </w:pPr>
      <w:r w:rsidRPr="003E7FA7">
        <w:rPr>
          <w:rFonts w:ascii="Segoe UI" w:eastAsia="Calibri" w:hAnsi="Segoe UI" w:cs="Segoe UI"/>
          <w:lang w:val="ro"/>
        </w:rPr>
        <w:t>Stimați părinți sau tutori,</w:t>
      </w:r>
    </w:p>
    <w:p w14:paraId="75297B95" w14:textId="77777777" w:rsidR="00D75DDB" w:rsidRPr="003E7FA7" w:rsidRDefault="00D75DDB" w:rsidP="00D75DDB">
      <w:pPr>
        <w:spacing w:after="0" w:line="240" w:lineRule="auto"/>
        <w:rPr>
          <w:rFonts w:ascii="Segoe UI" w:eastAsia="Calibri" w:hAnsi="Segoe UI" w:cs="Segoe UI"/>
        </w:rPr>
      </w:pPr>
    </w:p>
    <w:p w14:paraId="5376EFC6" w14:textId="77777777" w:rsidR="00D75DDB" w:rsidRPr="003E7FA7" w:rsidRDefault="00D75DDB" w:rsidP="00D75DDB">
      <w:pPr>
        <w:spacing w:after="0" w:line="240" w:lineRule="auto"/>
        <w:rPr>
          <w:rFonts w:ascii="Segoe UI" w:eastAsia="Calibri" w:hAnsi="Segoe UI" w:cs="Segoe UI"/>
        </w:rPr>
      </w:pPr>
      <w:r w:rsidRPr="003E7FA7">
        <w:rPr>
          <w:rFonts w:ascii="Segoe UI" w:eastAsia="Calibri" w:hAnsi="Segoe UI" w:cs="Segoe UI"/>
          <w:lang w:val="ro"/>
        </w:rPr>
        <w:t>În fiecare an, elevii din programele de învățare în limba engleză, susțin testul ACCESS pentru testul ELLs de competență lingvistică. Acest test măsoară competența academică în limba engleză pentru elevii care învață engleza în școala noastră și în întregul district.</w:t>
      </w:r>
    </w:p>
    <w:p w14:paraId="14D96775" w14:textId="77777777" w:rsidR="00D75DDB" w:rsidRPr="003E7FA7" w:rsidRDefault="00D75DDB" w:rsidP="00D75DDB">
      <w:pPr>
        <w:spacing w:after="0" w:line="240" w:lineRule="auto"/>
        <w:rPr>
          <w:rFonts w:ascii="Segoe UI" w:eastAsia="Calibri" w:hAnsi="Segoe UI" w:cs="Segoe UI"/>
        </w:rPr>
      </w:pPr>
    </w:p>
    <w:p w14:paraId="7362B5E3" w14:textId="77777777" w:rsidR="00D75DDB" w:rsidRPr="003E7FA7" w:rsidRDefault="00D75DDB" w:rsidP="00D75DDB">
      <w:pPr>
        <w:spacing w:after="0" w:line="240" w:lineRule="auto"/>
        <w:rPr>
          <w:rFonts w:ascii="Segoe UI" w:eastAsia="Calibri" w:hAnsi="Segoe UI" w:cs="Segoe UI"/>
        </w:rPr>
      </w:pPr>
      <w:r w:rsidRPr="003E7FA7">
        <w:rPr>
          <w:rFonts w:ascii="Segoe UI" w:eastAsia="Calibri" w:hAnsi="Segoe UI" w:cs="Segoe UI"/>
          <w:lang w:val="ro"/>
        </w:rPr>
        <w:t>Atașăm la această scrisoare Carnetul individual al elevului. Acest carnet oferă informații despre rezultatele testelor pentru copilul dvs. Aceste informații vă sunt oferite pentru a le studia și păstra.</w:t>
      </w:r>
    </w:p>
    <w:p w14:paraId="2CE8C31F" w14:textId="77777777" w:rsidR="00D75DDB" w:rsidRPr="003E7FA7" w:rsidRDefault="00D75DDB" w:rsidP="00D75DDB">
      <w:pPr>
        <w:spacing w:after="0" w:line="240" w:lineRule="auto"/>
        <w:rPr>
          <w:rFonts w:ascii="Segoe UI" w:eastAsia="Calibri" w:hAnsi="Segoe UI" w:cs="Segoe UI"/>
        </w:rPr>
      </w:pPr>
    </w:p>
    <w:p w14:paraId="78924743" w14:textId="77777777" w:rsidR="00D75DDB" w:rsidRPr="003E7FA7" w:rsidRDefault="00D75DDB" w:rsidP="00D75DDB">
      <w:pPr>
        <w:spacing w:after="0" w:line="240" w:lineRule="auto"/>
        <w:rPr>
          <w:rFonts w:ascii="Segoe UI" w:eastAsia="Calibri" w:hAnsi="Segoe UI" w:cs="Segoe UI"/>
        </w:rPr>
      </w:pPr>
      <w:r w:rsidRPr="003E7FA7">
        <w:rPr>
          <w:rFonts w:ascii="Segoe UI" w:eastAsia="Calibri" w:hAnsi="Segoe UI" w:cs="Segoe UI"/>
          <w:lang w:val="ro"/>
        </w:rPr>
        <w:t xml:space="preserve">Profesorii din școala noastră folosesc aceste informații pentru a lua decizii referitoare la programa școlară pentru copilul dvs. De asemenea, profesorii folosesc aceste scoruri de testare pentru a monitoriza progresul copilului dvs. în ceea ce privește cunoașterea limbii engleze.  </w:t>
      </w:r>
    </w:p>
    <w:p w14:paraId="1EC4CEBA" w14:textId="3597D9F6" w:rsidR="00D75DDB" w:rsidRPr="003E7FA7" w:rsidRDefault="00D75DDB" w:rsidP="00D75DDB">
      <w:pPr>
        <w:spacing w:after="0" w:line="240" w:lineRule="auto"/>
        <w:rPr>
          <w:rFonts w:ascii="Segoe UI" w:eastAsia="Calibri" w:hAnsi="Segoe UI" w:cs="Segoe UI"/>
        </w:rPr>
      </w:pPr>
    </w:p>
    <w:p w14:paraId="25E2EB33" w14:textId="77777777" w:rsidR="003E7FA7" w:rsidRPr="003E7FA7" w:rsidRDefault="003E7FA7" w:rsidP="003E7FA7">
      <w:pPr>
        <w:spacing w:after="0" w:line="240" w:lineRule="auto"/>
        <w:rPr>
          <w:rFonts w:ascii="Segoe UI" w:eastAsia="Calibri" w:hAnsi="Segoe UI" w:cs="Segoe UI"/>
          <w:lang w:val="fr-HT"/>
        </w:rPr>
      </w:pPr>
      <w:r w:rsidRPr="003E7FA7">
        <w:rPr>
          <w:rFonts w:ascii="Segoe UI" w:eastAsia="Calibri" w:hAnsi="Segoe UI" w:cs="Segoe UI"/>
          <w:lang w:val="ro"/>
        </w:rPr>
        <w:t>Pentru ca elevii să-și demonstreze competența și să iasă din serviciile de limbă engleză din statul Washington, aceștia trebuie să atingă aceste niveluri:</w:t>
      </w:r>
    </w:p>
    <w:p w14:paraId="0D65C804" w14:textId="77777777" w:rsidR="003E7FA7" w:rsidRPr="005A31A3" w:rsidRDefault="003E7FA7" w:rsidP="003E7FA7">
      <w:pPr>
        <w:spacing w:after="0" w:line="240" w:lineRule="auto"/>
        <w:rPr>
          <w:rFonts w:ascii="Segoe UI" w:eastAsia="Calibri" w:hAnsi="Segoe UI" w:cs="Segoe UI"/>
          <w:lang w:val="fr-HT"/>
        </w:rPr>
      </w:pPr>
    </w:p>
    <w:tbl>
      <w:tblPr>
        <w:tblStyle w:val="TableGrid"/>
        <w:tblW w:w="0" w:type="auto"/>
        <w:jc w:val="center"/>
        <w:tblLook w:val="04A0" w:firstRow="1" w:lastRow="0" w:firstColumn="1" w:lastColumn="0" w:noHBand="0" w:noVBand="1"/>
      </w:tblPr>
      <w:tblGrid>
        <w:gridCol w:w="5070"/>
        <w:gridCol w:w="1090"/>
      </w:tblGrid>
      <w:tr w:rsidR="0036278B" w:rsidRPr="005A31A3" w14:paraId="0F27D509" w14:textId="77777777" w:rsidTr="001D38C1">
        <w:trPr>
          <w:jc w:val="center"/>
        </w:trPr>
        <w:tc>
          <w:tcPr>
            <w:tcW w:w="5070" w:type="dxa"/>
            <w:tcBorders>
              <w:top w:val="single" w:sz="12" w:space="0" w:color="auto"/>
              <w:left w:val="single" w:sz="12" w:space="0" w:color="auto"/>
              <w:bottom w:val="single" w:sz="12" w:space="0" w:color="auto"/>
              <w:right w:val="single" w:sz="6" w:space="0" w:color="auto"/>
            </w:tcBorders>
          </w:tcPr>
          <w:p w14:paraId="14B6F5AE" w14:textId="77777777" w:rsidR="0036278B" w:rsidRPr="005A31A3" w:rsidRDefault="0036278B" w:rsidP="00032FA9">
            <w:pPr>
              <w:autoSpaceDE w:val="0"/>
              <w:autoSpaceDN w:val="0"/>
              <w:adjustRightInd w:val="0"/>
              <w:rPr>
                <w:rFonts w:ascii="Segoe UI" w:hAnsi="Segoe UI" w:cs="Segoe UI"/>
                <w:b/>
                <w:bCs/>
                <w:sz w:val="20"/>
                <w:szCs w:val="20"/>
              </w:rPr>
            </w:pPr>
            <w:r w:rsidRPr="005A31A3">
              <w:rPr>
                <w:rFonts w:ascii="Segoe UI" w:hAnsi="Segoe UI" w:cs="Segoe UI"/>
                <w:b/>
                <w:bCs/>
                <w:sz w:val="20"/>
                <w:szCs w:val="20"/>
                <w:lang w:val="ro"/>
              </w:rPr>
              <w:t xml:space="preserve">WIDA ACCESS pentru ELL </w:t>
            </w:r>
          </w:p>
        </w:tc>
        <w:tc>
          <w:tcPr>
            <w:tcW w:w="1090" w:type="dxa"/>
            <w:tcBorders>
              <w:top w:val="single" w:sz="12" w:space="0" w:color="auto"/>
              <w:left w:val="single" w:sz="6" w:space="0" w:color="auto"/>
              <w:bottom w:val="single" w:sz="12" w:space="0" w:color="auto"/>
              <w:right w:val="single" w:sz="6" w:space="0" w:color="auto"/>
            </w:tcBorders>
          </w:tcPr>
          <w:p w14:paraId="49FBDED7" w14:textId="77777777" w:rsidR="0036278B" w:rsidRPr="005A31A3" w:rsidRDefault="0036278B" w:rsidP="00032FA9">
            <w:pPr>
              <w:autoSpaceDE w:val="0"/>
              <w:autoSpaceDN w:val="0"/>
              <w:adjustRightInd w:val="0"/>
              <w:jc w:val="center"/>
              <w:rPr>
                <w:rFonts w:ascii="Segoe UI" w:hAnsi="Segoe UI" w:cs="Segoe UI"/>
                <w:b/>
                <w:bCs/>
                <w:sz w:val="20"/>
                <w:szCs w:val="20"/>
              </w:rPr>
            </w:pPr>
            <w:r w:rsidRPr="005A31A3">
              <w:rPr>
                <w:rFonts w:ascii="Segoe UI" w:hAnsi="Segoe UI" w:cs="Segoe UI"/>
                <w:b/>
                <w:bCs/>
                <w:sz w:val="20"/>
                <w:szCs w:val="20"/>
                <w:lang w:val="ro"/>
              </w:rPr>
              <w:t>General</w:t>
            </w:r>
          </w:p>
        </w:tc>
      </w:tr>
      <w:tr w:rsidR="0036278B" w:rsidRPr="005A31A3" w14:paraId="6B0C455D" w14:textId="77777777" w:rsidTr="001D38C1">
        <w:trPr>
          <w:jc w:val="center"/>
        </w:trPr>
        <w:tc>
          <w:tcPr>
            <w:tcW w:w="5070" w:type="dxa"/>
            <w:shd w:val="clear" w:color="auto" w:fill="F2F2F2" w:themeFill="background1" w:themeFillShade="F2"/>
          </w:tcPr>
          <w:p w14:paraId="0624782A" w14:textId="77777777" w:rsidR="0036278B" w:rsidRPr="005A31A3" w:rsidRDefault="0036278B" w:rsidP="00032FA9">
            <w:pPr>
              <w:autoSpaceDE w:val="0"/>
              <w:autoSpaceDN w:val="0"/>
              <w:adjustRightInd w:val="0"/>
              <w:rPr>
                <w:rFonts w:ascii="Segoe UI" w:hAnsi="Segoe UI" w:cs="Segoe UI"/>
                <w:sz w:val="20"/>
                <w:szCs w:val="20"/>
              </w:rPr>
            </w:pPr>
            <w:r w:rsidRPr="005A31A3">
              <w:rPr>
                <w:rFonts w:ascii="Segoe UI" w:hAnsi="Segoe UI" w:cs="Segoe UI"/>
                <w:sz w:val="20"/>
                <w:szCs w:val="20"/>
                <w:lang w:val="ro"/>
              </w:rPr>
              <w:t>Pentru clasele K-1, pentru a ieși din servicii, elevii trebuie să obțină punctajul:</w:t>
            </w:r>
          </w:p>
        </w:tc>
        <w:tc>
          <w:tcPr>
            <w:tcW w:w="1090" w:type="dxa"/>
            <w:shd w:val="clear" w:color="auto" w:fill="F2F2F2" w:themeFill="background1" w:themeFillShade="F2"/>
          </w:tcPr>
          <w:p w14:paraId="40229815" w14:textId="468DAAD1" w:rsidR="0036278B" w:rsidRPr="005A31A3" w:rsidRDefault="0036278B" w:rsidP="00032FA9">
            <w:pPr>
              <w:autoSpaceDE w:val="0"/>
              <w:autoSpaceDN w:val="0"/>
              <w:adjustRightInd w:val="0"/>
              <w:jc w:val="center"/>
              <w:rPr>
                <w:rFonts w:ascii="Segoe UI" w:hAnsi="Segoe UI" w:cs="Segoe UI"/>
                <w:sz w:val="20"/>
                <w:szCs w:val="20"/>
              </w:rPr>
            </w:pPr>
            <w:r>
              <w:rPr>
                <w:rFonts w:ascii="Segoe UI" w:hAnsi="Segoe UI" w:cs="Segoe UI"/>
                <w:sz w:val="20"/>
                <w:szCs w:val="20"/>
              </w:rPr>
              <w:t>4.0</w:t>
            </w:r>
          </w:p>
        </w:tc>
      </w:tr>
      <w:tr w:rsidR="0036278B" w:rsidRPr="005A31A3" w14:paraId="3B2DF8CD" w14:textId="77777777" w:rsidTr="001D38C1">
        <w:trPr>
          <w:jc w:val="center"/>
        </w:trPr>
        <w:tc>
          <w:tcPr>
            <w:tcW w:w="5070" w:type="dxa"/>
            <w:shd w:val="clear" w:color="auto" w:fill="D9D9D9" w:themeFill="background1" w:themeFillShade="D9"/>
          </w:tcPr>
          <w:p w14:paraId="50CE0362" w14:textId="77777777" w:rsidR="0036278B" w:rsidRPr="005A31A3" w:rsidRDefault="0036278B" w:rsidP="00032FA9">
            <w:pPr>
              <w:autoSpaceDE w:val="0"/>
              <w:autoSpaceDN w:val="0"/>
              <w:adjustRightInd w:val="0"/>
              <w:rPr>
                <w:rFonts w:ascii="Segoe UI" w:hAnsi="Segoe UI" w:cs="Segoe UI"/>
                <w:sz w:val="20"/>
                <w:szCs w:val="20"/>
              </w:rPr>
            </w:pPr>
            <w:r w:rsidRPr="005A31A3">
              <w:rPr>
                <w:rFonts w:ascii="Segoe UI" w:hAnsi="Segoe UI" w:cs="Segoe UI"/>
                <w:sz w:val="20"/>
                <w:szCs w:val="20"/>
                <w:lang w:val="ro"/>
              </w:rPr>
              <w:t>Pentru clasele 2-12, pentru a ieși din servicii, elevii trebuie să obțină punctajul:</w:t>
            </w:r>
          </w:p>
        </w:tc>
        <w:tc>
          <w:tcPr>
            <w:tcW w:w="1090" w:type="dxa"/>
            <w:shd w:val="clear" w:color="auto" w:fill="D9D9D9" w:themeFill="background1" w:themeFillShade="D9"/>
          </w:tcPr>
          <w:p w14:paraId="0A64B786" w14:textId="2BAEA767" w:rsidR="0036278B" w:rsidRPr="005A31A3" w:rsidRDefault="0036278B" w:rsidP="00032FA9">
            <w:pPr>
              <w:autoSpaceDE w:val="0"/>
              <w:autoSpaceDN w:val="0"/>
              <w:adjustRightInd w:val="0"/>
              <w:jc w:val="center"/>
              <w:rPr>
                <w:rFonts w:ascii="Segoe UI" w:hAnsi="Segoe UI" w:cs="Segoe UI"/>
                <w:sz w:val="20"/>
                <w:szCs w:val="20"/>
              </w:rPr>
            </w:pPr>
            <w:r>
              <w:rPr>
                <w:rFonts w:ascii="Segoe UI" w:hAnsi="Segoe UI" w:cs="Segoe UI"/>
                <w:sz w:val="20"/>
                <w:szCs w:val="20"/>
              </w:rPr>
              <w:t>4.7</w:t>
            </w:r>
          </w:p>
        </w:tc>
      </w:tr>
      <w:tr w:rsidR="001D38C1" w:rsidRPr="005A31A3" w14:paraId="1088BB7B" w14:textId="77777777" w:rsidTr="001D38C1">
        <w:trPr>
          <w:jc w:val="center"/>
        </w:trPr>
        <w:tc>
          <w:tcPr>
            <w:tcW w:w="5070" w:type="dxa"/>
            <w:shd w:val="clear" w:color="auto" w:fill="BFBFBF" w:themeFill="background1" w:themeFillShade="BF"/>
          </w:tcPr>
          <w:p w14:paraId="1DD129C0" w14:textId="3F931522" w:rsidR="001D38C1" w:rsidRPr="001D38C1" w:rsidRDefault="001D38C1" w:rsidP="00032FA9">
            <w:pPr>
              <w:autoSpaceDE w:val="0"/>
              <w:autoSpaceDN w:val="0"/>
              <w:adjustRightInd w:val="0"/>
              <w:rPr>
                <w:rFonts w:ascii="Segoe UI" w:hAnsi="Segoe UI" w:cs="Segoe UI"/>
                <w:sz w:val="20"/>
                <w:szCs w:val="20"/>
                <w:lang w:val="ro"/>
              </w:rPr>
            </w:pPr>
            <w:r w:rsidRPr="001D38C1">
              <w:rPr>
                <w:rFonts w:ascii="Segoe UI" w:hAnsi="Segoe UI" w:cs="Segoe UI"/>
                <w:sz w:val="20"/>
                <w:szCs w:val="20"/>
                <w:lang w:val="ro-RO"/>
              </w:rPr>
              <w:t>Pentru clasele 3-12, elevii care obțin un punctaj de 3 sau 4 la testul Smarter Balanced English Language Arts (Arte în limba engleză echilibrate mai inteligent) pot, de asemenea, să părăsească serviciile, dacă obțin următorul punctaj:</w:t>
            </w:r>
          </w:p>
        </w:tc>
        <w:tc>
          <w:tcPr>
            <w:tcW w:w="1090" w:type="dxa"/>
            <w:shd w:val="clear" w:color="auto" w:fill="BFBFBF" w:themeFill="background1" w:themeFillShade="BF"/>
          </w:tcPr>
          <w:p w14:paraId="7C3B7873" w14:textId="48055111" w:rsidR="001D38C1" w:rsidRDefault="001D38C1" w:rsidP="00032FA9">
            <w:pPr>
              <w:autoSpaceDE w:val="0"/>
              <w:autoSpaceDN w:val="0"/>
              <w:adjustRightInd w:val="0"/>
              <w:jc w:val="center"/>
              <w:rPr>
                <w:rFonts w:ascii="Segoe UI" w:hAnsi="Segoe UI" w:cs="Segoe UI"/>
                <w:sz w:val="20"/>
                <w:szCs w:val="20"/>
              </w:rPr>
            </w:pPr>
            <w:r>
              <w:rPr>
                <w:rFonts w:ascii="Segoe UI" w:hAnsi="Segoe UI" w:cs="Segoe UI"/>
                <w:sz w:val="20"/>
                <w:szCs w:val="20"/>
              </w:rPr>
              <w:t>4.3-4.6</w:t>
            </w:r>
          </w:p>
        </w:tc>
      </w:tr>
    </w:tbl>
    <w:p w14:paraId="423F99AA" w14:textId="77777777" w:rsidR="003E7FA7" w:rsidRPr="003E7FA7" w:rsidRDefault="003E7FA7" w:rsidP="00D75DDB">
      <w:pPr>
        <w:spacing w:after="0" w:line="240" w:lineRule="auto"/>
        <w:rPr>
          <w:rFonts w:ascii="Segoe UI" w:eastAsia="Calibri" w:hAnsi="Segoe UI" w:cs="Segoe UI"/>
          <w:sz w:val="24"/>
          <w:szCs w:val="24"/>
        </w:rPr>
      </w:pPr>
    </w:p>
    <w:p w14:paraId="7F3B72EF" w14:textId="77777777" w:rsidR="008522B5" w:rsidRPr="003E7FA7" w:rsidRDefault="00D75DDB" w:rsidP="00D75DDB">
      <w:pPr>
        <w:spacing w:after="0" w:line="240" w:lineRule="auto"/>
        <w:rPr>
          <w:rFonts w:ascii="Segoe UI" w:eastAsia="Calibri" w:hAnsi="Segoe UI" w:cs="Segoe UI"/>
        </w:rPr>
      </w:pPr>
      <w:r w:rsidRPr="003E7FA7">
        <w:rPr>
          <w:rFonts w:ascii="Segoe UI" w:eastAsia="Calibri" w:hAnsi="Segoe UI" w:cs="Segoe UI"/>
          <w:lang w:val="ro"/>
        </w:rPr>
        <w:t>Vă rog să mă contactați dacă aveți întrebări despre testul ACCESS pentru ELLs.  V-ar putea interesa:</w:t>
      </w:r>
    </w:p>
    <w:p w14:paraId="26B531F6" w14:textId="77777777" w:rsidR="00D75DDB" w:rsidRPr="003E7FA7" w:rsidRDefault="008522B5" w:rsidP="000E3834">
      <w:pPr>
        <w:pStyle w:val="ListParagraph"/>
        <w:numPr>
          <w:ilvl w:val="0"/>
          <w:numId w:val="1"/>
        </w:numPr>
        <w:spacing w:after="0" w:line="240" w:lineRule="auto"/>
        <w:rPr>
          <w:rFonts w:ascii="Segoe UI" w:eastAsia="Calibri" w:hAnsi="Segoe UI" w:cs="Segoe UI"/>
        </w:rPr>
      </w:pPr>
      <w:r w:rsidRPr="003E7FA7">
        <w:rPr>
          <w:rFonts w:ascii="Segoe UI" w:eastAsia="Calibri" w:hAnsi="Segoe UI" w:cs="Segoe UI"/>
          <w:lang w:val="ro"/>
        </w:rPr>
        <w:t xml:space="preserve">Cum folosesc profesorii rezultatele testelor? </w:t>
      </w:r>
    </w:p>
    <w:p w14:paraId="104A7D04" w14:textId="77777777" w:rsidR="00186F14" w:rsidRPr="003E7FA7" w:rsidRDefault="00186F14" w:rsidP="000E3834">
      <w:pPr>
        <w:pStyle w:val="ListParagraph"/>
        <w:numPr>
          <w:ilvl w:val="0"/>
          <w:numId w:val="1"/>
        </w:numPr>
        <w:spacing w:after="0" w:line="240" w:lineRule="auto"/>
        <w:rPr>
          <w:rFonts w:ascii="Segoe UI" w:eastAsia="Calibri" w:hAnsi="Segoe UI" w:cs="Segoe UI"/>
        </w:rPr>
      </w:pPr>
      <w:r w:rsidRPr="003E7FA7">
        <w:rPr>
          <w:rFonts w:ascii="Segoe UI" w:eastAsia="Calibri" w:hAnsi="Segoe UI" w:cs="Segoe UI"/>
          <w:lang w:val="ro"/>
        </w:rPr>
        <w:t>Care sunt obiectivele la limba engleză pentru copilul meu?</w:t>
      </w:r>
    </w:p>
    <w:p w14:paraId="14AAC358" w14:textId="77777777" w:rsidR="00F74D1A" w:rsidRPr="003E7FA7" w:rsidRDefault="0000553E" w:rsidP="000E3834">
      <w:pPr>
        <w:pStyle w:val="ListParagraph"/>
        <w:numPr>
          <w:ilvl w:val="0"/>
          <w:numId w:val="1"/>
        </w:numPr>
        <w:spacing w:after="0" w:line="240" w:lineRule="auto"/>
        <w:rPr>
          <w:rFonts w:ascii="Segoe UI" w:eastAsia="Calibri" w:hAnsi="Segoe UI" w:cs="Segoe UI"/>
        </w:rPr>
      </w:pPr>
      <w:r w:rsidRPr="003E7FA7">
        <w:rPr>
          <w:rFonts w:ascii="Segoe UI" w:eastAsia="Calibri" w:hAnsi="Segoe UI" w:cs="Segoe UI"/>
          <w:lang w:val="ro"/>
        </w:rPr>
        <w:t>Pe lângă limba engleză, ce altceva învață copilul meu la școală?</w:t>
      </w:r>
    </w:p>
    <w:p w14:paraId="7614C5FB" w14:textId="77777777" w:rsidR="00D75DDB" w:rsidRPr="003E7FA7" w:rsidRDefault="00D75DDB" w:rsidP="00D75DDB">
      <w:pPr>
        <w:spacing w:after="0" w:line="240" w:lineRule="auto"/>
        <w:ind w:left="720"/>
        <w:rPr>
          <w:rFonts w:ascii="Segoe UI" w:eastAsia="Calibri" w:hAnsi="Segoe UI" w:cs="Segoe UI"/>
        </w:rPr>
      </w:pPr>
    </w:p>
    <w:p w14:paraId="15FC252C" w14:textId="77777777" w:rsidR="00D75DDB" w:rsidRPr="003E7FA7" w:rsidRDefault="00D75DDB" w:rsidP="00D75DDB">
      <w:pPr>
        <w:rPr>
          <w:rFonts w:ascii="Segoe UI" w:hAnsi="Segoe UI" w:cs="Segoe UI"/>
          <w:u w:val="single"/>
        </w:rPr>
      </w:pPr>
      <w:r w:rsidRPr="003E7FA7">
        <w:rPr>
          <w:rFonts w:ascii="Segoe UI" w:eastAsia="Calibri" w:hAnsi="Segoe UI" w:cs="Segoe UI"/>
          <w:lang w:val="ro"/>
        </w:rPr>
        <w:t>Cu stimă,</w:t>
      </w:r>
    </w:p>
    <w:p w14:paraId="7A055AE9" w14:textId="77777777" w:rsidR="003E7FA7" w:rsidRDefault="003E7FA7" w:rsidP="00D40103">
      <w:pPr>
        <w:rPr>
          <w:rFonts w:ascii="Segoe UI" w:hAnsi="Segoe UI" w:cs="Segoe UI"/>
          <w:color w:val="FF0000"/>
          <w:u w:val="single"/>
          <w:lang w:val="ro"/>
        </w:rPr>
      </w:pPr>
    </w:p>
    <w:p w14:paraId="119AACEB" w14:textId="5A4A9364" w:rsidR="00D40103" w:rsidRPr="003E7FA7" w:rsidRDefault="003E7FA7" w:rsidP="00D40103">
      <w:pPr>
        <w:rPr>
          <w:rFonts w:ascii="Segoe UI" w:hAnsi="Segoe UI" w:cs="Segoe UI"/>
          <w:color w:val="FF0000"/>
          <w:u w:val="single"/>
        </w:rPr>
      </w:pPr>
      <w:r>
        <w:rPr>
          <w:rFonts w:ascii="Segoe UI" w:hAnsi="Segoe UI" w:cs="Segoe UI"/>
          <w:color w:val="FF0000"/>
          <w:u w:val="single"/>
          <w:lang w:val="ro"/>
        </w:rPr>
        <w:t>INSERT NAME</w:t>
      </w:r>
    </w:p>
    <w:sectPr w:rsidR="00D40103" w:rsidRPr="003E7FA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ED55" w14:textId="77777777" w:rsidR="00F303AB" w:rsidRDefault="00F303AB" w:rsidP="003E7FA7">
      <w:pPr>
        <w:spacing w:after="0" w:line="240" w:lineRule="auto"/>
      </w:pPr>
      <w:r>
        <w:separator/>
      </w:r>
    </w:p>
  </w:endnote>
  <w:endnote w:type="continuationSeparator" w:id="0">
    <w:p w14:paraId="3C486FA5" w14:textId="77777777" w:rsidR="00F303AB" w:rsidRDefault="00F303AB" w:rsidP="003E7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323D" w14:textId="698BD345" w:rsidR="003E7FA7" w:rsidRPr="003E7FA7" w:rsidRDefault="003E7FA7" w:rsidP="003E7FA7">
    <w:pPr>
      <w:rPr>
        <w:rFonts w:eastAsia="MS Mincho"/>
        <w:color w:val="1F497D"/>
        <w:lang w:eastAsia="ja-JP" w:bidi="ne-NP"/>
      </w:rPr>
    </w:pPr>
    <w:r>
      <w:rPr>
        <w:noProof/>
      </w:rPr>
      <w:drawing>
        <wp:inline distT="0" distB="0" distL="0" distR="0" wp14:anchorId="23E292A5" wp14:editId="46208B46">
          <wp:extent cx="843280" cy="308610"/>
          <wp:effectExtent l="0" t="0" r="13970" b="15240"/>
          <wp:docPr id="3" name="Picture 3" descr="cid:image002.png@01D1FE1E.6348465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1FE1E.6348465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43280" cy="308610"/>
                  </a:xfrm>
                  <a:prstGeom prst="rect">
                    <a:avLst/>
                  </a:prstGeom>
                  <a:noFill/>
                  <a:ln>
                    <a:noFill/>
                  </a:ln>
                </pic:spPr>
              </pic:pic>
            </a:graphicData>
          </a:graphic>
        </wp:inline>
      </w:drawing>
    </w:r>
    <w:r>
      <w:rPr>
        <w:rFonts w:ascii="Source Sans Pro" w:eastAsia="MS Mincho" w:hAnsi="Source Sans Pro"/>
        <w:color w:val="464646"/>
        <w:sz w:val="15"/>
        <w:szCs w:val="15"/>
        <w:lang w:eastAsia="ja-JP" w:bidi="ne-NP"/>
      </w:rPr>
      <w:br/>
    </w:r>
    <w:hyperlink r:id="rId4" w:history="1">
      <w:r>
        <w:rPr>
          <w:rStyle w:val="Hyperlink"/>
          <w:rFonts w:ascii="Source Sans Pro" w:eastAsia="MS Mincho" w:hAnsi="Source Sans Pro"/>
          <w:color w:val="0563C1"/>
          <w:sz w:val="15"/>
          <w:szCs w:val="15"/>
          <w:lang w:eastAsia="ja-JP" w:bidi="ne-NP"/>
        </w:rPr>
        <w:t>Forms and Translated Material</w:t>
      </w:r>
    </w:hyperlink>
    <w:r>
      <w:rPr>
        <w:rFonts w:ascii="Source Sans Pro" w:eastAsia="MS Mincho" w:hAnsi="Source Sans Pro"/>
        <w:color w:val="464646"/>
        <w:sz w:val="15"/>
        <w:szCs w:val="15"/>
        <w:lang w:eastAsia="ja-JP" w:bidi="ne-NP"/>
      </w:rPr>
      <w:t xml:space="preserve"> from the Multilingual Education Program by </w:t>
    </w:r>
    <w:hyperlink r:id="rId5" w:history="1">
      <w:r>
        <w:rPr>
          <w:rStyle w:val="Hyperlink"/>
          <w:rFonts w:ascii="Source Sans Pro" w:eastAsia="MS Mincho" w:hAnsi="Source Sans Pro"/>
          <w:color w:val="0563C1"/>
          <w:sz w:val="15"/>
          <w:szCs w:val="15"/>
          <w:lang w:eastAsia="ja-JP" w:bidi="ne-NP"/>
        </w:rPr>
        <w:t>Office of Superintendent of Public Instruction</w:t>
      </w:r>
    </w:hyperlink>
    <w:r>
      <w:rPr>
        <w:rFonts w:ascii="Source Sans Pro" w:eastAsia="MS Mincho" w:hAnsi="Source Sans Pro"/>
        <w:color w:val="464646"/>
        <w:sz w:val="15"/>
        <w:szCs w:val="15"/>
        <w:lang w:eastAsia="ja-JP" w:bidi="ne-NP"/>
      </w:rPr>
      <w:t xml:space="preserve"> are licensed under a </w:t>
    </w:r>
    <w:hyperlink r:id="rId6" w:history="1">
      <w:r>
        <w:rPr>
          <w:rStyle w:val="Hyperlink"/>
          <w:rFonts w:ascii="Source Sans Pro" w:eastAsia="MS Mincho" w:hAnsi="Source Sans Pro"/>
          <w:color w:val="0563C1"/>
          <w:sz w:val="15"/>
          <w:szCs w:val="15"/>
          <w:lang w:eastAsia="ja-JP" w:bidi="ne-NP"/>
        </w:rPr>
        <w:t>Creative Commons Attribution 4.0 International License</w:t>
      </w:r>
    </w:hyperlink>
    <w:r>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6719" w14:textId="77777777" w:rsidR="00F303AB" w:rsidRDefault="00F303AB" w:rsidP="003E7FA7">
      <w:pPr>
        <w:spacing w:after="0" w:line="240" w:lineRule="auto"/>
      </w:pPr>
      <w:r>
        <w:separator/>
      </w:r>
    </w:p>
  </w:footnote>
  <w:footnote w:type="continuationSeparator" w:id="0">
    <w:p w14:paraId="11754772" w14:textId="77777777" w:rsidR="00F303AB" w:rsidRDefault="00F303AB" w:rsidP="003E7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99C6" w14:textId="3E6BA4B8" w:rsidR="003E7FA7" w:rsidRPr="003E7FA7" w:rsidRDefault="001D38C1" w:rsidP="001D38C1">
    <w:pPr>
      <w:pStyle w:val="Header"/>
      <w:ind w:right="110"/>
      <w:jc w:val="right"/>
      <w:rPr>
        <w:rFonts w:ascii="Segoe UI" w:hAnsi="Segoe UI" w:cs="Segoe UI"/>
        <w:color w:val="FF0000"/>
      </w:rPr>
    </w:pPr>
    <w:r>
      <w:rPr>
        <w:rFonts w:ascii="Segoe UI" w:hAnsi="Segoe UI" w:cs="Segoe UI"/>
        <w:color w:val="FF0000"/>
      </w:rPr>
      <w:t>WIDA Score Report Letter 2024</w:t>
    </w:r>
    <w:r>
      <w:rPr>
        <w:rFonts w:ascii="Segoe UI" w:hAnsi="Segoe UI" w:cs="Segoe UI"/>
        <w:color w:val="FF0000"/>
      </w:rPr>
      <w:tab/>
    </w:r>
    <w:r>
      <w:rPr>
        <w:rFonts w:ascii="Segoe UI" w:hAnsi="Segoe UI" w:cs="Segoe UI"/>
        <w:color w:val="FF0000"/>
      </w:rPr>
      <w:tab/>
      <w:t xml:space="preserve"> </w:t>
    </w:r>
    <w:r w:rsidR="003E7FA7" w:rsidRPr="003E7FA7">
      <w:rPr>
        <w:rFonts w:ascii="Segoe UI" w:hAnsi="Segoe UI" w:cs="Segoe UI"/>
        <w:color w:val="FF0000"/>
      </w:rPr>
      <w:t>Romanian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83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D38C1"/>
    <w:rsid w:val="001F3923"/>
    <w:rsid w:val="002010C2"/>
    <w:rsid w:val="0036278B"/>
    <w:rsid w:val="003E7FA7"/>
    <w:rsid w:val="00400CBF"/>
    <w:rsid w:val="004E3ED9"/>
    <w:rsid w:val="004E42CA"/>
    <w:rsid w:val="005B750E"/>
    <w:rsid w:val="0069716C"/>
    <w:rsid w:val="0071768A"/>
    <w:rsid w:val="00796E50"/>
    <w:rsid w:val="008330E7"/>
    <w:rsid w:val="008522B5"/>
    <w:rsid w:val="008F5B69"/>
    <w:rsid w:val="00914372"/>
    <w:rsid w:val="00BB2A7F"/>
    <w:rsid w:val="00D40103"/>
    <w:rsid w:val="00D75DDB"/>
    <w:rsid w:val="00E54CBC"/>
    <w:rsid w:val="00E71BF6"/>
    <w:rsid w:val="00E9631A"/>
    <w:rsid w:val="00F303AB"/>
    <w:rsid w:val="00F74D1A"/>
    <w:rsid w:val="00FA28D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3E7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FA7"/>
  </w:style>
  <w:style w:type="paragraph" w:styleId="Footer">
    <w:name w:val="footer"/>
    <w:basedOn w:val="Normal"/>
    <w:link w:val="FooterChar"/>
    <w:uiPriority w:val="99"/>
    <w:unhideWhenUsed/>
    <w:rsid w:val="003E7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FA7"/>
  </w:style>
  <w:style w:type="character" w:styleId="Hyperlink">
    <w:name w:val="Hyperlink"/>
    <w:basedOn w:val="DefaultParagraphFont"/>
    <w:uiPriority w:val="99"/>
    <w:semiHidden/>
    <w:unhideWhenUsed/>
    <w:rsid w:val="003E7FA7"/>
    <w:rPr>
      <w:color w:val="0000FF"/>
      <w:u w:val="single"/>
    </w:rPr>
  </w:style>
  <w:style w:type="table" w:styleId="TableGrid">
    <w:name w:val="Table Grid"/>
    <w:basedOn w:val="TableNormal"/>
    <w:uiPriority w:val="59"/>
    <w:rsid w:val="003E7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0830088E-5D44-4AD0-A9C3-78F7649EE806}"/>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 Calaff</cp:lastModifiedBy>
  <cp:revision>2</cp:revision>
  <dcterms:created xsi:type="dcterms:W3CDTF">2024-05-21T21:56:00Z</dcterms:created>
  <dcterms:modified xsi:type="dcterms:W3CDTF">2024-05-21T21:56:00Z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2024-05-21T21:56:21Z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1c89cd2c-77cc-483d-ae5f-2a2b55b3f4e5</vt:lpwstr>
  </property>
  <property fmtid="{D5CDD505-2E9C-101B-9397-08002B2CF9AE}" pid="9" name="MSIP_Label_9145f431-4c8c-42c6-a5a5-ba6d3bdea585_ContentBits">
    <vt:lpwstr>0</vt:lpwstr>
  </property>
</Properties>
</file>