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15ACC422" w:rsidR="00D75DDB" w:rsidRPr="003A1337" w:rsidRDefault="00491BC7" w:rsidP="00D75DDB">
      <w:pPr>
        <w:spacing w:after="0" w:line="240" w:lineRule="auto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Estimados padres o tutores:</w:t>
      </w:r>
    </w:p>
    <w:p w14:paraId="75297B95" w14:textId="77777777" w:rsidR="00D75DDB" w:rsidRPr="003A133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8EE00C9" w14:textId="77777777" w:rsidR="00491BC7" w:rsidRPr="002D42D8" w:rsidRDefault="00491BC7" w:rsidP="00491BC7">
      <w:p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 xml:space="preserve">Todos los años, los estudiantes inscritos en programas de </w:t>
      </w:r>
      <w:r w:rsidRPr="002D42D8">
        <w:rPr>
          <w:rFonts w:ascii="Segoe UI" w:hAnsi="Segoe UI" w:cs="Segoe UI"/>
          <w:lang w:val="es-419"/>
        </w:rPr>
        <w:t>aprendizaje de inglés reciben el examen de dominio del lenguaje—conocido como ACCESS for ELLs.</w:t>
      </w:r>
      <w:r w:rsidRPr="002D42D8">
        <w:rPr>
          <w:rFonts w:ascii="Segoe UI" w:eastAsia="Calibri" w:hAnsi="Segoe UI" w:cs="Segoe UI"/>
          <w:lang w:val="es-419"/>
        </w:rPr>
        <w:t xml:space="preserve"> El examen mide el desempeño lingüístico académico del idioma inglés de los estudiantes que son parte de esta población en nuestra escuela y en todo el estado.</w:t>
      </w:r>
    </w:p>
    <w:p w14:paraId="3DA10513" w14:textId="77777777" w:rsidR="00491BC7" w:rsidRPr="002D42D8" w:rsidRDefault="00491BC7" w:rsidP="00491BC7">
      <w:pPr>
        <w:spacing w:after="0" w:line="240" w:lineRule="auto"/>
        <w:rPr>
          <w:rFonts w:ascii="Segoe UI" w:eastAsia="Calibri" w:hAnsi="Segoe UI" w:cs="Segoe UI"/>
          <w:lang w:val="es-419"/>
        </w:rPr>
      </w:pPr>
    </w:p>
    <w:p w14:paraId="654C6C83" w14:textId="77777777" w:rsidR="00491BC7" w:rsidRPr="002D42D8" w:rsidRDefault="00491BC7" w:rsidP="00491BC7">
      <w:p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>Adjunto a esta carta se incluye el Informe individual del estudiante. Este reporte brinda información acerca de los resultados del examen de su hijo/a. Esta información es para que usted la revise y la conserve.</w:t>
      </w:r>
    </w:p>
    <w:p w14:paraId="3FEBC9C9" w14:textId="77777777" w:rsidR="00491BC7" w:rsidRPr="002D42D8" w:rsidRDefault="00491BC7" w:rsidP="00491BC7">
      <w:pPr>
        <w:spacing w:after="0" w:line="240" w:lineRule="auto"/>
        <w:rPr>
          <w:rFonts w:ascii="Segoe UI" w:eastAsia="Calibri" w:hAnsi="Segoe UI" w:cs="Segoe UI"/>
          <w:lang w:val="es-419"/>
        </w:rPr>
      </w:pPr>
    </w:p>
    <w:p w14:paraId="53A908F2" w14:textId="77777777" w:rsidR="00491BC7" w:rsidRPr="002D42D8" w:rsidRDefault="00491BC7" w:rsidP="00491BC7">
      <w:p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 xml:space="preserve">En nuestra escuela, los maestros usan esta información para asesorarse y tomar decisiones sobre la instrucción de su hijo/a. Los maestros también usan las calificaciones del examen para monitorear el progreso de su hijo/a en el dominio del inglés.  </w:t>
      </w:r>
    </w:p>
    <w:p w14:paraId="6B345D96" w14:textId="0871B445" w:rsidR="00973A89" w:rsidRPr="003A1337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p w14:paraId="721AFEEC" w14:textId="3D96BB9E" w:rsidR="00973A89" w:rsidRPr="00707CEE" w:rsidRDefault="00491BC7" w:rsidP="00D75DDB">
      <w:pPr>
        <w:spacing w:after="0" w:line="240" w:lineRule="auto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Para que los estudiantes demuestren un nivel de dominio y dejen los servicios para el idioma inglés en el estado de Washington, deben alcanzar estos niveles:</w:t>
      </w:r>
    </w:p>
    <w:p w14:paraId="534E192C" w14:textId="76289355" w:rsidR="00973A89" w:rsidRPr="00707CEE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1090"/>
      </w:tblGrid>
      <w:tr w:rsidR="00B654E7" w:rsidRPr="00707CEE" w14:paraId="784096B1" w14:textId="77777777" w:rsidTr="00D4275D">
        <w:trPr>
          <w:jc w:val="center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D1293E" w14:textId="3C2E7146" w:rsidR="00B654E7" w:rsidRPr="00707CEE" w:rsidRDefault="00B654E7" w:rsidP="004A511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07CE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r w:rsidR="00491BC7">
              <w:rPr>
                <w:rFonts w:ascii="Segoe UI" w:hAnsi="Segoe UI" w:cs="Segoe UI"/>
                <w:b/>
                <w:bCs/>
                <w:sz w:val="20"/>
                <w:szCs w:val="20"/>
              </w:rPr>
              <w:t>para alumnus de inglés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280371" w14:textId="52EFA838" w:rsidR="00B654E7" w:rsidRPr="00707CEE" w:rsidRDefault="00491BC7" w:rsidP="00BD38B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General</w:t>
            </w:r>
          </w:p>
        </w:tc>
      </w:tr>
      <w:tr w:rsidR="00B654E7" w:rsidRPr="00707CEE" w14:paraId="31F948F0" w14:textId="77777777" w:rsidTr="007D0292">
        <w:trPr>
          <w:jc w:val="center"/>
        </w:trPr>
        <w:tc>
          <w:tcPr>
            <w:tcW w:w="4530" w:type="dxa"/>
            <w:shd w:val="clear" w:color="auto" w:fill="F2F2F2" w:themeFill="background1" w:themeFillShade="F2"/>
          </w:tcPr>
          <w:p w14:paraId="7670D636" w14:textId="1FAEAC90" w:rsidR="00B654E7" w:rsidRPr="00707CEE" w:rsidRDefault="00491BC7" w:rsidP="00BD38B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 los grados K-1, a fin de dejar los servicios los estudiantes deben obtener una calificación de: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61D6DE82" w14:textId="3FB5FEAF" w:rsidR="00B654E7" w:rsidRPr="00707CEE" w:rsidRDefault="00B654E7" w:rsidP="00BD38B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7CEE"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B654E7" w:rsidRPr="003A1337" w14:paraId="791E1367" w14:textId="77777777" w:rsidTr="007D0292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14:paraId="436FDE94" w14:textId="39A1242C" w:rsidR="00B654E7" w:rsidRPr="00707CEE" w:rsidRDefault="00491BC7" w:rsidP="00BD38B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 los grados 2-12, a fin de dejar los servicios los estudiantes deben obtener una calificación de: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5BAA0DE" w14:textId="16E6D867" w:rsidR="00B654E7" w:rsidRPr="00707CEE" w:rsidRDefault="00B654E7" w:rsidP="00BD38B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7CEE"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D4275D" w:rsidRPr="003A1337" w14:paraId="11F42F10" w14:textId="77777777" w:rsidTr="00D4275D">
        <w:trPr>
          <w:jc w:val="center"/>
        </w:trPr>
        <w:tc>
          <w:tcPr>
            <w:tcW w:w="4530" w:type="dxa"/>
            <w:shd w:val="clear" w:color="auto" w:fill="BFBFBF" w:themeFill="background1" w:themeFillShade="BF"/>
          </w:tcPr>
          <w:p w14:paraId="5AD8D833" w14:textId="7DE2D35E" w:rsidR="00D4275D" w:rsidRPr="00D4275D" w:rsidRDefault="00D4275D" w:rsidP="00D4275D">
            <w:pPr>
              <w:rPr>
                <w:rFonts w:ascii="Segoe UI" w:hAnsi="Segoe UI" w:cs="Segoe UI"/>
                <w:sz w:val="20"/>
                <w:szCs w:val="20"/>
                <w:lang w:val="es-MX"/>
              </w:rPr>
            </w:pPr>
            <w:r>
              <w:rPr>
                <w:rFonts w:ascii="Segoe UI" w:hAnsi="Segoe UI" w:cs="Segoe UI"/>
                <w:sz w:val="20"/>
                <w:szCs w:val="20"/>
                <w:lang w:val="es-MX"/>
              </w:rPr>
              <w:t>En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 los grados 3-12, los estudiantes que obtengan una </w:t>
            </w:r>
            <w:r>
              <w:rPr>
                <w:rFonts w:ascii="Segoe UI" w:hAnsi="Segoe UI" w:cs="Segoe UI"/>
                <w:sz w:val="20"/>
                <w:szCs w:val="20"/>
                <w:lang w:val="es-MX"/>
              </w:rPr>
              <w:t>calific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>ación de 3 o 4 en el examen Smarter Balanced Artes del lenguaje</w:t>
            </w:r>
            <w:r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 (ELA)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 también pueden salir de los servicios si obtienen una </w:t>
            </w:r>
            <w:r>
              <w:rPr>
                <w:rFonts w:ascii="Segoe UI" w:hAnsi="Segoe UI" w:cs="Segoe UI"/>
                <w:sz w:val="20"/>
                <w:szCs w:val="20"/>
                <w:lang w:val="es-MX"/>
              </w:rPr>
              <w:t>calific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>ación de: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4BEB038E" w14:textId="69C363CC" w:rsidR="00D4275D" w:rsidRPr="00707CEE" w:rsidRDefault="00D4275D" w:rsidP="00BD38B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0DA928BB" w14:textId="77777777" w:rsidR="00973A89" w:rsidRPr="003A1337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p w14:paraId="1EC4CEBA" w14:textId="77777777" w:rsidR="00D75DDB" w:rsidRPr="003A133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2880ACEE" w14:textId="77777777" w:rsidR="00491BC7" w:rsidRPr="002D42D8" w:rsidRDefault="00491BC7" w:rsidP="00491BC7">
      <w:p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>Favor de comunicarse conmigo si tiene preguntas acerca del examen ACCESS for ELLs. Quizá desee saber:</w:t>
      </w:r>
    </w:p>
    <w:p w14:paraId="6B76EAB8" w14:textId="77777777" w:rsidR="00491BC7" w:rsidRPr="002D42D8" w:rsidRDefault="00491BC7" w:rsidP="00491BC7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 xml:space="preserve">¿Cómo usan los resultados los maestros? </w:t>
      </w:r>
    </w:p>
    <w:p w14:paraId="4C1780E4" w14:textId="77777777" w:rsidR="00491BC7" w:rsidRPr="002D42D8" w:rsidRDefault="00491BC7" w:rsidP="00491BC7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>¿Cuáles son los objetivos de inglés para mi hijo/a?</w:t>
      </w:r>
    </w:p>
    <w:p w14:paraId="3CB881F8" w14:textId="77777777" w:rsidR="00491BC7" w:rsidRPr="002D42D8" w:rsidRDefault="00491BC7" w:rsidP="00491BC7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>Además de inglés, ¿qué más aprende mi hijo/a en la escuela?</w:t>
      </w:r>
    </w:p>
    <w:p w14:paraId="0D5EEA74" w14:textId="77777777" w:rsidR="00491BC7" w:rsidRPr="002D42D8" w:rsidRDefault="00491BC7" w:rsidP="00491BC7">
      <w:pPr>
        <w:spacing w:after="0" w:line="240" w:lineRule="auto"/>
        <w:ind w:left="720"/>
        <w:rPr>
          <w:rFonts w:ascii="Segoe UI" w:eastAsia="Calibri" w:hAnsi="Segoe UI" w:cs="Segoe UI"/>
          <w:lang w:val="es-419"/>
        </w:rPr>
      </w:pPr>
    </w:p>
    <w:p w14:paraId="0D551213" w14:textId="77777777" w:rsidR="00491BC7" w:rsidRDefault="00491BC7" w:rsidP="00491BC7">
      <w:pPr>
        <w:rPr>
          <w:rFonts w:ascii="Segoe UI" w:eastAsia="Calibri" w:hAnsi="Segoe UI" w:cs="Segoe UI"/>
          <w:lang w:val="es-419"/>
        </w:rPr>
      </w:pPr>
      <w:r w:rsidRPr="002D42D8">
        <w:rPr>
          <w:rFonts w:ascii="Segoe UI" w:eastAsia="Calibri" w:hAnsi="Segoe UI" w:cs="Segoe UI"/>
          <w:lang w:val="es-419"/>
        </w:rPr>
        <w:t>Atentamente,</w:t>
      </w:r>
    </w:p>
    <w:p w14:paraId="13A323A5" w14:textId="77777777" w:rsidR="00491BC7" w:rsidRDefault="00491BC7" w:rsidP="00491BC7">
      <w:pPr>
        <w:rPr>
          <w:rFonts w:ascii="Segoe UI" w:eastAsia="Calibri" w:hAnsi="Segoe UI" w:cs="Segoe UI"/>
          <w:lang w:val="es-419"/>
        </w:rPr>
      </w:pPr>
    </w:p>
    <w:p w14:paraId="119AACEB" w14:textId="749B2204" w:rsidR="00D40103" w:rsidRPr="009955FA" w:rsidRDefault="00491BC7" w:rsidP="00491BC7">
      <w:pPr>
        <w:spacing w:after="0" w:line="240" w:lineRule="auto"/>
        <w:rPr>
          <w:rFonts w:ascii="Segoe UI" w:hAnsi="Segoe UI" w:cs="Segoe UI"/>
          <w:color w:val="FF0000"/>
          <w:u w:val="single"/>
        </w:rPr>
      </w:pPr>
      <w:r>
        <w:rPr>
          <w:rFonts w:ascii="Segoe UI" w:eastAsia="Calibri" w:hAnsi="Segoe UI" w:cs="Segoe UI"/>
          <w:color w:val="FF0000"/>
          <w:u w:val="single"/>
          <w:lang w:val="es-419"/>
        </w:rPr>
        <w:t>INSERT NAME</w:t>
      </w:r>
    </w:p>
    <w:sectPr w:rsidR="00D40103" w:rsidRPr="009955F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B56E" w14:textId="77777777" w:rsidR="009B6C4F" w:rsidRDefault="009B6C4F" w:rsidP="00707CEE">
      <w:pPr>
        <w:spacing w:after="0" w:line="240" w:lineRule="auto"/>
      </w:pPr>
      <w:r>
        <w:separator/>
      </w:r>
    </w:p>
  </w:endnote>
  <w:endnote w:type="continuationSeparator" w:id="0">
    <w:p w14:paraId="20A34F21" w14:textId="77777777" w:rsidR="009B6C4F" w:rsidRDefault="009B6C4F" w:rsidP="007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278B" w14:textId="23FF3E6B" w:rsidR="00321980" w:rsidRPr="00321980" w:rsidRDefault="00321980" w:rsidP="00321980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72860F92" wp14:editId="49BF7BBE">
          <wp:extent cx="847725" cy="2952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1324" w14:textId="77777777" w:rsidR="009B6C4F" w:rsidRDefault="009B6C4F" w:rsidP="00707CEE">
      <w:pPr>
        <w:spacing w:after="0" w:line="240" w:lineRule="auto"/>
      </w:pPr>
      <w:r>
        <w:separator/>
      </w:r>
    </w:p>
  </w:footnote>
  <w:footnote w:type="continuationSeparator" w:id="0">
    <w:p w14:paraId="2032E2C4" w14:textId="77777777" w:rsidR="009B6C4F" w:rsidRDefault="009B6C4F" w:rsidP="007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B54" w14:textId="70088D91" w:rsidR="00707CEE" w:rsidRPr="00707CEE" w:rsidRDefault="00D4275D" w:rsidP="00707CEE">
    <w:pPr>
      <w:pStyle w:val="Header"/>
      <w:jc w:val="right"/>
      <w:rPr>
        <w:color w:val="FF0000"/>
      </w:rPr>
    </w:pPr>
    <w:r>
      <w:rPr>
        <w:color w:val="FF0000"/>
      </w:rPr>
      <w:t>WIDA Score Report Letter 2024</w:t>
    </w:r>
    <w:r>
      <w:rPr>
        <w:color w:val="FF0000"/>
      </w:rPr>
      <w:tab/>
    </w:r>
    <w:r>
      <w:rPr>
        <w:color w:val="FF0000"/>
      </w:rPr>
      <w:tab/>
    </w:r>
    <w:r w:rsidR="00491BC7">
      <w:rPr>
        <w:color w:val="FF0000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5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91ABF"/>
    <w:rsid w:val="001F3923"/>
    <w:rsid w:val="002010C2"/>
    <w:rsid w:val="002C7853"/>
    <w:rsid w:val="00321980"/>
    <w:rsid w:val="003A1337"/>
    <w:rsid w:val="00400CBF"/>
    <w:rsid w:val="00424CE2"/>
    <w:rsid w:val="00491BC7"/>
    <w:rsid w:val="0049329F"/>
    <w:rsid w:val="004A5113"/>
    <w:rsid w:val="004E3ED9"/>
    <w:rsid w:val="004E42CA"/>
    <w:rsid w:val="005B750E"/>
    <w:rsid w:val="005E1286"/>
    <w:rsid w:val="0069716C"/>
    <w:rsid w:val="00707CEE"/>
    <w:rsid w:val="0071768A"/>
    <w:rsid w:val="00796E50"/>
    <w:rsid w:val="007D0292"/>
    <w:rsid w:val="008330E7"/>
    <w:rsid w:val="008522B5"/>
    <w:rsid w:val="00883E92"/>
    <w:rsid w:val="008F5B69"/>
    <w:rsid w:val="00973A89"/>
    <w:rsid w:val="009955FA"/>
    <w:rsid w:val="009B6C4F"/>
    <w:rsid w:val="00B654E7"/>
    <w:rsid w:val="00BB2A7F"/>
    <w:rsid w:val="00C12C0C"/>
    <w:rsid w:val="00D2132B"/>
    <w:rsid w:val="00D40103"/>
    <w:rsid w:val="00D4275D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EE"/>
  </w:style>
  <w:style w:type="paragraph" w:styleId="Footer">
    <w:name w:val="footer"/>
    <w:basedOn w:val="Normal"/>
    <w:link w:val="Foot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EE"/>
  </w:style>
  <w:style w:type="character" w:styleId="Hyperlink">
    <w:name w:val="Hyperlink"/>
    <w:basedOn w:val="DefaultParagraphFont"/>
    <w:uiPriority w:val="99"/>
    <w:semiHidden/>
    <w:unhideWhenUsed/>
    <w:rsid w:val="0032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76AD1-D8F6-49B3-96CF-749363681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2024-05-21T22:02:00Z</dcterms:created>
  <dcterms:modified xsi:type="dcterms:W3CDTF">2024-05-22T20:51:00Z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2024-05-21T22:02:40Z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b1b32c90-3150-459e-a981-a16f59a7d180</vt:lpwstr>
  </property>
  <property fmtid="{D5CDD505-2E9C-101B-9397-08002B2CF9AE}" pid="9" name="MSIP_Label_9145f431-4c8c-42c6-a5a5-ba6d3bdea585_ContentBits">
    <vt:lpwstr>0</vt:lpwstr>
  </property>
</Properties>
</file>