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1561" w14:textId="77777777" w:rsidR="00263237" w:rsidRDefault="00263237" w:rsidP="00D75DDB">
      <w:pPr>
        <w:spacing w:after="0" w:line="240" w:lineRule="auto"/>
        <w:rPr>
          <w:rFonts w:ascii="Calibri" w:eastAsia="Calibri" w:hAnsi="Calibri" w:cs="Times New Roman"/>
          <w:lang w:val="tr"/>
        </w:rPr>
      </w:pPr>
    </w:p>
    <w:p w14:paraId="2A00A0E7" w14:textId="247B87F9" w:rsidR="00D75DDB" w:rsidRPr="00263237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263237">
        <w:rPr>
          <w:rFonts w:ascii="Segoe UI" w:eastAsia="Calibri" w:hAnsi="Segoe UI" w:cs="Segoe UI"/>
          <w:lang w:val="tr"/>
        </w:rPr>
        <w:t>Sayın Ebeveynimiz ve Vasimiz,</w:t>
      </w:r>
    </w:p>
    <w:p w14:paraId="75297B95" w14:textId="77777777" w:rsidR="00D75DDB" w:rsidRPr="00263237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5376EFC6" w14:textId="77777777" w:rsidR="00D75DDB" w:rsidRPr="00263237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263237">
        <w:rPr>
          <w:rFonts w:ascii="Segoe UI" w:eastAsia="Calibri" w:hAnsi="Segoe UI" w:cs="Segoe UI"/>
          <w:lang w:val="tr"/>
        </w:rPr>
        <w:t>İngilizce öğrenme programlarındaki öğrenciler her yıl ELL dil yeterlilik testi için ACCESS sınavına girmektedir. Sınav, okulumuzda ve ülkemiz genelinde İngilizce öğrenen öğrenciler için akademik İngilizce dili yeterliliğini ölçmektedir.</w:t>
      </w:r>
    </w:p>
    <w:p w14:paraId="14D96775" w14:textId="77777777" w:rsidR="00D75DDB" w:rsidRPr="00263237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362B5E3" w14:textId="77777777" w:rsidR="00D75DDB" w:rsidRPr="00263237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263237">
        <w:rPr>
          <w:rFonts w:ascii="Segoe UI" w:eastAsia="Calibri" w:hAnsi="Segoe UI" w:cs="Segoe UI"/>
          <w:lang w:val="tr"/>
        </w:rPr>
        <w:t>Bu mektupla birlikte bir Bireysel Öğrenci Raporu verilmektedir. Bu rapor, çocuğunuzun test sonuçları hakkında bilgi vermektedir. Bu bilgi, incelemeniz ve saklamanız içindir.</w:t>
      </w:r>
    </w:p>
    <w:p w14:paraId="2CE8C31F" w14:textId="77777777" w:rsidR="00D75DDB" w:rsidRPr="00263237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8924743" w14:textId="77777777" w:rsidR="00D75DDB" w:rsidRPr="00263237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263237">
        <w:rPr>
          <w:rFonts w:ascii="Segoe UI" w:eastAsia="Calibri" w:hAnsi="Segoe UI" w:cs="Segoe UI"/>
          <w:lang w:val="tr"/>
        </w:rPr>
        <w:t xml:space="preserve">Okulumuzdaki öğretmenler bu bilgiyi çocuğunuzun eğitimi hakkında kararlar almalarına yardımcı olması için kullanırlar. Öğretmenler ayrıca bu test puanlarını çocuğunuzun İngilizce yeterliliği yolunda kaydettiği ilerlemeyi izlemek için kullanırlar.  </w:t>
      </w:r>
    </w:p>
    <w:p w14:paraId="1EC4CEBA" w14:textId="77777777" w:rsidR="00D75DDB" w:rsidRPr="00263237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33C91EEB" w14:textId="77777777" w:rsidR="00263237" w:rsidRDefault="00263237" w:rsidP="00263237">
      <w:pPr>
        <w:spacing w:after="0" w:line="240" w:lineRule="auto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  <w:lang w:val="tr-TR"/>
        </w:rPr>
        <w:t>Öğrencilerin yeterliliklerini göstermeleri ve Washington eyaletindeki İngilizce dil hizmetlerinden çıkmaları için şu seviyelere ulaşmaları gerekir:</w:t>
      </w:r>
    </w:p>
    <w:p w14:paraId="45B3E454" w14:textId="77777777" w:rsidR="00263237" w:rsidRDefault="00263237" w:rsidP="00263237">
      <w:pPr>
        <w:spacing w:after="0" w:line="240" w:lineRule="auto"/>
        <w:rPr>
          <w:rFonts w:ascii="Segoe UI" w:eastAsia="Calibri" w:hAnsi="Segoe UI" w:cs="Segoe UI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065"/>
        <w:gridCol w:w="1090"/>
      </w:tblGrid>
      <w:tr w:rsidR="00625EF3" w14:paraId="7894A5F4" w14:textId="77777777" w:rsidTr="00625EF3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4B44E2" w14:textId="77777777" w:rsidR="00625EF3" w:rsidRDefault="00625EF3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tr-TR"/>
              </w:rPr>
              <w:t xml:space="preserve">ELL'ler için WIDA ACCESS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9E47D3" w14:textId="77777777" w:rsidR="00625EF3" w:rsidRDefault="00625EF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tr-TR"/>
              </w:rPr>
              <w:t>Genel</w:t>
            </w:r>
          </w:p>
        </w:tc>
      </w:tr>
      <w:tr w:rsidR="00625EF3" w14:paraId="28727D11" w14:textId="77777777" w:rsidTr="00F06157">
        <w:trPr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AF6C1D" w14:textId="77777777" w:rsidR="00625EF3" w:rsidRDefault="00625EF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tr-TR"/>
              </w:rPr>
              <w:t>K-1 sınıfları için, hizmetlerden çıkmak için öğrencilerin alması gereken puan: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D389A6" w14:textId="74A68C73" w:rsidR="00625EF3" w:rsidRDefault="00625EF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4.0</w:t>
            </w:r>
          </w:p>
        </w:tc>
      </w:tr>
      <w:tr w:rsidR="00625EF3" w14:paraId="6CBA496A" w14:textId="77777777" w:rsidTr="00F06157">
        <w:trPr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34B4A4" w14:textId="77777777" w:rsidR="00625EF3" w:rsidRPr="00F06157" w:rsidRDefault="00625EF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06157">
              <w:rPr>
                <w:rFonts w:ascii="Segoe UI" w:hAnsi="Segoe UI" w:cs="Segoe UI"/>
                <w:sz w:val="20"/>
                <w:szCs w:val="20"/>
                <w:lang w:val="tr-TR"/>
              </w:rPr>
              <w:t>2-12 sınıfları için, hizmetlerden çıkmak için öğrencilerin alması gereken puan: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2CBA6" w14:textId="61E2EDE7" w:rsidR="00625EF3" w:rsidRDefault="00625EF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4.7</w:t>
            </w:r>
          </w:p>
        </w:tc>
      </w:tr>
      <w:tr w:rsidR="00F06157" w14:paraId="383CC6A5" w14:textId="77777777" w:rsidTr="00625EF3">
        <w:trPr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A355CE" w14:textId="6C87AC2E" w:rsidR="00F06157" w:rsidRPr="00F06157" w:rsidRDefault="00F0615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tr-TR"/>
              </w:rPr>
            </w:pPr>
            <w:r w:rsidRPr="00F06157">
              <w:rPr>
                <w:rFonts w:ascii="Segoe UI" w:hAnsi="Segoe UI" w:cs="Segoe UI"/>
                <w:sz w:val="20"/>
                <w:szCs w:val="20"/>
                <w:lang w:val="tr-TR"/>
              </w:rPr>
              <w:t xml:space="preserve">3-12 </w:t>
            </w:r>
            <w:r w:rsidR="00BC6EF8" w:rsidRPr="00F06157">
              <w:rPr>
                <w:rFonts w:ascii="Segoe UI" w:hAnsi="Segoe UI" w:cs="Segoe UI"/>
                <w:sz w:val="20"/>
                <w:szCs w:val="20"/>
                <w:lang w:val="tr-TR"/>
              </w:rPr>
              <w:t xml:space="preserve">sınıfları için, </w:t>
            </w:r>
            <w:r w:rsidRPr="00F06157">
              <w:rPr>
                <w:rFonts w:ascii="Segoe UI" w:hAnsi="Segoe UI" w:cs="Segoe UI"/>
                <w:sz w:val="20"/>
                <w:szCs w:val="20"/>
                <w:lang w:val="tr-TR"/>
              </w:rPr>
              <w:t>Smarter Balanced İngilizce Dil Sanatları testinde 3 veya 4 puan alanlar da şu puanlar arasında puan alırlarsa bu hizmetlerden çıkabilirler: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1FB3AE" w14:textId="196D3222" w:rsidR="00F06157" w:rsidRDefault="00F061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4.3-4.6</w:t>
            </w:r>
          </w:p>
        </w:tc>
      </w:tr>
    </w:tbl>
    <w:p w14:paraId="1555C8EC" w14:textId="77777777" w:rsidR="00263237" w:rsidRDefault="00263237" w:rsidP="00D75DDB">
      <w:pPr>
        <w:spacing w:after="0" w:line="240" w:lineRule="auto"/>
        <w:rPr>
          <w:rFonts w:ascii="Segoe UI" w:eastAsia="Calibri" w:hAnsi="Segoe UI" w:cs="Segoe UI"/>
          <w:lang w:val="tr"/>
        </w:rPr>
      </w:pPr>
    </w:p>
    <w:p w14:paraId="7F3B72EF" w14:textId="0853E3C6" w:rsidR="008522B5" w:rsidRPr="00263237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263237">
        <w:rPr>
          <w:rFonts w:ascii="Segoe UI" w:eastAsia="Calibri" w:hAnsi="Segoe UI" w:cs="Segoe UI"/>
          <w:lang w:val="tr"/>
        </w:rPr>
        <w:t>Lütfen ELL testi için ACCESS hakkında sorularınız varsa benimle iletişime geçiniz.  Şunları öğrenmek isteyebilirsiniz:</w:t>
      </w:r>
    </w:p>
    <w:p w14:paraId="26B531F6" w14:textId="77777777" w:rsidR="00D75DDB" w:rsidRPr="00263237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263237">
        <w:rPr>
          <w:rFonts w:ascii="Segoe UI" w:eastAsia="Calibri" w:hAnsi="Segoe UI" w:cs="Segoe UI"/>
          <w:lang w:val="tr"/>
        </w:rPr>
        <w:t xml:space="preserve">Öğretmenler test sonuçlarını nasıl kullanırlar? </w:t>
      </w:r>
    </w:p>
    <w:p w14:paraId="104A7D04" w14:textId="77777777" w:rsidR="00186F14" w:rsidRPr="00263237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263237">
        <w:rPr>
          <w:rFonts w:ascii="Segoe UI" w:eastAsia="Calibri" w:hAnsi="Segoe UI" w:cs="Segoe UI"/>
          <w:lang w:val="tr"/>
        </w:rPr>
        <w:t>Çocuğum için İngilizce hedeflerim nelerdir?</w:t>
      </w:r>
    </w:p>
    <w:p w14:paraId="14AAC358" w14:textId="77777777" w:rsidR="00F74D1A" w:rsidRPr="00263237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263237">
        <w:rPr>
          <w:rFonts w:ascii="Segoe UI" w:eastAsia="Calibri" w:hAnsi="Segoe UI" w:cs="Segoe UI"/>
          <w:lang w:val="tr"/>
        </w:rPr>
        <w:t>İngilizce diline ek olarak, çocuğum okulda başka neyi öğrenir?</w:t>
      </w:r>
    </w:p>
    <w:p w14:paraId="7614C5FB" w14:textId="77777777" w:rsidR="00D75DDB" w:rsidRPr="00263237" w:rsidRDefault="00D75DDB" w:rsidP="00D75DDB">
      <w:pPr>
        <w:spacing w:after="0" w:line="240" w:lineRule="auto"/>
        <w:ind w:left="720"/>
        <w:rPr>
          <w:rFonts w:ascii="Segoe UI" w:eastAsia="Calibri" w:hAnsi="Segoe UI" w:cs="Segoe UI"/>
        </w:rPr>
      </w:pPr>
    </w:p>
    <w:p w14:paraId="15FC252C" w14:textId="77777777" w:rsidR="00D75DDB" w:rsidRPr="00263237" w:rsidRDefault="00D75DDB" w:rsidP="00D75DDB">
      <w:pPr>
        <w:rPr>
          <w:rFonts w:ascii="Segoe UI" w:hAnsi="Segoe UI" w:cs="Segoe UI"/>
          <w:u w:val="single"/>
        </w:rPr>
      </w:pPr>
      <w:r w:rsidRPr="00263237">
        <w:rPr>
          <w:rFonts w:ascii="Segoe UI" w:eastAsia="Calibri" w:hAnsi="Segoe UI" w:cs="Segoe UI"/>
          <w:lang w:val="tr"/>
        </w:rPr>
        <w:t>Saygılarımla,</w:t>
      </w:r>
    </w:p>
    <w:p w14:paraId="119AACEB" w14:textId="7BFBD02D" w:rsidR="00D40103" w:rsidRDefault="00D40103" w:rsidP="00D40103">
      <w:pPr>
        <w:rPr>
          <w:rFonts w:ascii="Segoe UI" w:hAnsi="Segoe UI" w:cs="Segoe UI"/>
          <w:lang w:val="tr"/>
        </w:rPr>
      </w:pPr>
      <w:r w:rsidRPr="00263237">
        <w:rPr>
          <w:rFonts w:ascii="Segoe UI" w:hAnsi="Segoe UI" w:cs="Segoe UI"/>
          <w:lang w:val="tr"/>
        </w:rPr>
        <w:t xml:space="preserve"> </w:t>
      </w:r>
    </w:p>
    <w:p w14:paraId="066E4AF5" w14:textId="58119D82" w:rsidR="00263237" w:rsidRPr="00263237" w:rsidRDefault="00263237" w:rsidP="00D40103">
      <w:pPr>
        <w:rPr>
          <w:rFonts w:ascii="Segoe UI" w:hAnsi="Segoe UI" w:cs="Segoe UI"/>
          <w:color w:val="FF0000"/>
          <w:u w:val="single"/>
        </w:rPr>
      </w:pPr>
      <w:r>
        <w:rPr>
          <w:rFonts w:ascii="Segoe UI" w:hAnsi="Segoe UI" w:cs="Segoe UI"/>
          <w:color w:val="FF0000"/>
          <w:u w:val="single"/>
          <w:lang w:val="tr"/>
        </w:rPr>
        <w:t>INSERT NAME</w:t>
      </w:r>
    </w:p>
    <w:sectPr w:rsidR="00263237" w:rsidRPr="0026323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F2C8" w14:textId="77777777" w:rsidR="00FE0FF3" w:rsidRDefault="00FE0FF3" w:rsidP="00263237">
      <w:pPr>
        <w:spacing w:after="0" w:line="240" w:lineRule="auto"/>
      </w:pPr>
      <w:r>
        <w:separator/>
      </w:r>
    </w:p>
  </w:endnote>
  <w:endnote w:type="continuationSeparator" w:id="0">
    <w:p w14:paraId="09DB7AC3" w14:textId="77777777" w:rsidR="00FE0FF3" w:rsidRDefault="00FE0FF3" w:rsidP="0026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238B" w14:textId="14F4C543" w:rsidR="00263237" w:rsidRPr="00263237" w:rsidRDefault="00263237" w:rsidP="00263237">
    <w:pPr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516BC689" wp14:editId="2EAC65A4">
          <wp:extent cx="847725" cy="304800"/>
          <wp:effectExtent l="0" t="0" r="0" b="0"/>
          <wp:docPr id="1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10A0" w14:textId="77777777" w:rsidR="00FE0FF3" w:rsidRDefault="00FE0FF3" w:rsidP="00263237">
      <w:pPr>
        <w:spacing w:after="0" w:line="240" w:lineRule="auto"/>
      </w:pPr>
      <w:r>
        <w:separator/>
      </w:r>
    </w:p>
  </w:footnote>
  <w:footnote w:type="continuationSeparator" w:id="0">
    <w:p w14:paraId="7CB2AE06" w14:textId="77777777" w:rsidR="00FE0FF3" w:rsidRDefault="00FE0FF3" w:rsidP="00263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077F" w14:textId="2C3B40DF" w:rsidR="00263237" w:rsidRPr="00263237" w:rsidRDefault="00F06157" w:rsidP="00263237">
    <w:pPr>
      <w:pStyle w:val="Header"/>
      <w:jc w:val="right"/>
      <w:rPr>
        <w:rFonts w:ascii="Segoe UI" w:hAnsi="Segoe UI" w:cs="Segoe UI"/>
        <w:color w:val="FF0000"/>
      </w:rPr>
    </w:pPr>
    <w:r>
      <w:rPr>
        <w:rFonts w:ascii="Segoe UI" w:hAnsi="Segoe UI" w:cs="Segoe UI"/>
        <w:color w:val="FF0000"/>
      </w:rPr>
      <w:t>WIDA Score Report Letter 2024</w:t>
    </w:r>
    <w:r>
      <w:rPr>
        <w:rFonts w:ascii="Segoe UI" w:hAnsi="Segoe UI" w:cs="Segoe UI"/>
        <w:color w:val="FF0000"/>
      </w:rPr>
      <w:tab/>
    </w:r>
    <w:r>
      <w:rPr>
        <w:rFonts w:ascii="Segoe UI" w:hAnsi="Segoe UI" w:cs="Segoe UI"/>
        <w:color w:val="FF0000"/>
      </w:rPr>
      <w:tab/>
    </w:r>
    <w:r w:rsidR="00263237" w:rsidRPr="00263237">
      <w:rPr>
        <w:rFonts w:ascii="Segoe UI" w:hAnsi="Segoe UI" w:cs="Segoe UI"/>
        <w:color w:val="FF0000"/>
      </w:rPr>
      <w:t>Turkish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3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263237"/>
    <w:rsid w:val="00400CBF"/>
    <w:rsid w:val="004E3ED9"/>
    <w:rsid w:val="004E42CA"/>
    <w:rsid w:val="005B750E"/>
    <w:rsid w:val="00625EF3"/>
    <w:rsid w:val="0069716C"/>
    <w:rsid w:val="0071768A"/>
    <w:rsid w:val="00796E50"/>
    <w:rsid w:val="007B3687"/>
    <w:rsid w:val="008330E7"/>
    <w:rsid w:val="008522B5"/>
    <w:rsid w:val="008F5B69"/>
    <w:rsid w:val="00BB2A7F"/>
    <w:rsid w:val="00BC6EF8"/>
    <w:rsid w:val="00D40103"/>
    <w:rsid w:val="00D75DDB"/>
    <w:rsid w:val="00E54CBC"/>
    <w:rsid w:val="00E5654F"/>
    <w:rsid w:val="00E71BF6"/>
    <w:rsid w:val="00E9631A"/>
    <w:rsid w:val="00F06157"/>
    <w:rsid w:val="00F74D1A"/>
    <w:rsid w:val="00FE0FF3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3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237"/>
  </w:style>
  <w:style w:type="paragraph" w:styleId="Footer">
    <w:name w:val="footer"/>
    <w:basedOn w:val="Normal"/>
    <w:link w:val="FooterChar"/>
    <w:uiPriority w:val="99"/>
    <w:unhideWhenUsed/>
    <w:rsid w:val="00263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237"/>
  </w:style>
  <w:style w:type="table" w:styleId="TableGrid">
    <w:name w:val="Table Grid"/>
    <w:basedOn w:val="TableNormal"/>
    <w:uiPriority w:val="59"/>
    <w:rsid w:val="002632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D9C1EE2E-BFB1-4815-B26F-0835D6EFBE39}"/>
</file>

<file path=customXml/itemProps2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 Calaff</cp:lastModifiedBy>
  <cp:revision>3</cp:revision>
  <dcterms:created xsi:type="dcterms:W3CDTF">2024-05-21T22:17:00Z</dcterms:created>
  <dcterms:modified xsi:type="dcterms:W3CDTF">2024-05-22T20:55:00Z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2024-05-21T22:17:21Z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fd235f32-db0c-475c-918d-e91067598f65</vt:lpwstr>
  </property>
  <property fmtid="{D5CDD505-2E9C-101B-9397-08002B2CF9AE}" pid="9" name="MSIP_Label_9145f431-4c8c-42c6-a5a5-ba6d3bdea585_ContentBits">
    <vt:lpwstr>0</vt:lpwstr>
  </property>
</Properties>
</file>