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686220" w:rsidRDefault="00962B20" w:rsidP="00C8289F">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ఆంగ్ల</w:t>
      </w:r>
      <w:r w:rsidRPr="00686220">
        <w:rPr>
          <w:rFonts w:ascii="Gautami" w:hAnsi="Gautami" w:cs="Gautami"/>
          <w:b/>
          <w:bCs/>
          <w:sz w:val="20"/>
          <w:szCs w:val="20"/>
          <w:lang w:val="te"/>
        </w:rPr>
        <w:t xml:space="preserve"> భాషా అభివృద్ధి కార్యక్రమంలో కొత్త విద్యార్థి ప్లేస్‌మెంట్ కొనసాగింపు గురించి కుటుంబ నోటిఫికేషన్</w:t>
      </w:r>
      <w:r w:rsidRPr="00686220">
        <w:rPr>
          <w:rFonts w:ascii="Gautami" w:hAnsi="Gautami" w:cs="Gautami"/>
          <w:sz w:val="20"/>
          <w:szCs w:val="20"/>
          <w:lang w:val="te"/>
        </w:rPr>
        <w:br/>
      </w:r>
    </w:p>
    <w:p w14:paraId="574BAD9D" w14:textId="76D03D4D" w:rsidR="005D7A25" w:rsidRDefault="00A87E00" w:rsidP="005D7A25">
      <w:pPr>
        <w:autoSpaceDE w:val="0"/>
        <w:autoSpaceDN w:val="0"/>
        <w:adjustRightInd w:val="0"/>
        <w:spacing w:after="0" w:line="240" w:lineRule="auto"/>
        <w:rPr>
          <w:rFonts w:ascii="Gautami" w:hAnsi="Gautami" w:cs="Gautami"/>
          <w:sz w:val="20"/>
          <w:szCs w:val="20"/>
          <w:cs/>
          <w:lang w:val="te" w:bidi="te-IN"/>
        </w:rPr>
      </w:pPr>
      <w:r w:rsidRPr="00686220">
        <w:rPr>
          <w:rFonts w:ascii="Gautami" w:hAnsi="Gautami" w:cs="Gautami"/>
          <w:b/>
          <w:bCs/>
          <w:sz w:val="20"/>
          <w:szCs w:val="20"/>
          <w:lang w:val="te"/>
        </w:rPr>
        <w:t>విద్యార్థి పేరు:</w:t>
      </w:r>
      <w:r w:rsidRPr="00686220">
        <w:rPr>
          <w:rFonts w:ascii="Gautami" w:hAnsi="Gautami" w:cs="Gautami"/>
          <w:sz w:val="20"/>
          <w:szCs w:val="20"/>
          <w:lang w:val="te"/>
        </w:rPr>
        <w:t xml:space="preserve"> ____________________________________________     </w:t>
      </w:r>
      <w:r w:rsidRPr="00686220">
        <w:rPr>
          <w:rFonts w:ascii="Gautami" w:hAnsi="Gautami" w:cs="Gautami"/>
          <w:b/>
          <w:bCs/>
          <w:sz w:val="20"/>
          <w:szCs w:val="20"/>
          <w:lang w:val="te"/>
        </w:rPr>
        <w:t xml:space="preserve">తేదీ: </w:t>
      </w:r>
      <w:r w:rsidRPr="00686220">
        <w:rPr>
          <w:rFonts w:ascii="Gautami" w:hAnsi="Gautami" w:cs="Gautami"/>
          <w:sz w:val="20"/>
          <w:szCs w:val="20"/>
          <w:lang w:val="te"/>
        </w:rPr>
        <w:t>____________________________________</w:t>
      </w:r>
    </w:p>
    <w:p w14:paraId="2DCCA683" w14:textId="79678DFB" w:rsidR="00E339EB" w:rsidRPr="00E339EB" w:rsidRDefault="00E339EB" w:rsidP="00E339EB">
      <w:pPr>
        <w:autoSpaceDE w:val="0"/>
        <w:autoSpaceDN w:val="0"/>
        <w:adjustRightInd w:val="0"/>
        <w:spacing w:after="0" w:line="240" w:lineRule="auto"/>
        <w:rPr>
          <w:rFonts w:ascii="Segoe UI" w:hAnsi="Segoe UI" w:cs="Segoe UI" w:hint="cs"/>
          <w:b/>
          <w:bCs/>
          <w:sz w:val="20"/>
          <w:szCs w:val="20"/>
          <w:cs/>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194D1761" w:rsidR="006116CD" w:rsidRPr="00686220" w:rsidRDefault="008729BD"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br/>
      </w:r>
      <w:r w:rsidRPr="00686220">
        <w:rPr>
          <w:rFonts w:ascii="Gautami" w:hAnsi="Gautami" w:cs="Gautami"/>
          <w:b/>
          <w:bCs/>
          <w:sz w:val="20"/>
          <w:szCs w:val="20"/>
          <w:lang w:val="te"/>
        </w:rPr>
        <w:t>పాఠశాల:</w:t>
      </w:r>
      <w:r w:rsidRPr="00686220">
        <w:rPr>
          <w:rFonts w:ascii="Gautami" w:hAnsi="Gautami" w:cs="Gautami"/>
          <w:sz w:val="20"/>
          <w:szCs w:val="20"/>
          <w:lang w:val="te"/>
        </w:rPr>
        <w:t xml:space="preserve"> ________________________________________     </w:t>
      </w:r>
      <w:r w:rsidRPr="00686220">
        <w:rPr>
          <w:rFonts w:ascii="Gautami" w:hAnsi="Gautami" w:cs="Gautami"/>
          <w:b/>
          <w:bCs/>
          <w:sz w:val="20"/>
          <w:szCs w:val="20"/>
          <w:lang w:val="te"/>
        </w:rPr>
        <w:t>పాఠశాల జిల్లా:</w:t>
      </w:r>
      <w:r w:rsidRPr="00686220">
        <w:rPr>
          <w:rFonts w:ascii="Gautami" w:hAnsi="Gautami" w:cs="Gautami"/>
          <w:sz w:val="20"/>
          <w:szCs w:val="20"/>
          <w:lang w:val="te"/>
        </w:rPr>
        <w:t xml:space="preserve"> ____________________________________</w:t>
      </w:r>
    </w:p>
    <w:p w14:paraId="6AD52151" w14:textId="4C4DC5BA" w:rsidR="009E7476" w:rsidRDefault="00E339EB" w:rsidP="005D7A25">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7616A40D" w14:textId="77777777" w:rsidR="00E339EB" w:rsidRPr="00686220" w:rsidRDefault="00E339EB" w:rsidP="005D7A25">
      <w:pPr>
        <w:autoSpaceDE w:val="0"/>
        <w:autoSpaceDN w:val="0"/>
        <w:adjustRightInd w:val="0"/>
        <w:spacing w:after="0" w:line="240" w:lineRule="auto"/>
        <w:rPr>
          <w:rFonts w:ascii="Gautami" w:hAnsi="Gautami" w:cs="Gautami"/>
          <w:sz w:val="20"/>
          <w:szCs w:val="20"/>
        </w:rPr>
      </w:pPr>
    </w:p>
    <w:p w14:paraId="149345A0"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గౌరవనీయులైన తల్లిదండ్రులు లేక సంరక్షకునికి,</w:t>
      </w:r>
    </w:p>
    <w:p w14:paraId="70E2D1A1"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p>
    <w:p w14:paraId="11C207CC" w14:textId="2E27297E" w:rsidR="00B62172" w:rsidRPr="00686220" w:rsidRDefault="00B62172" w:rsidP="00B6217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మీరు మీ పిల్లలను పాఠశాలలో రిజిస్టర్ చేసినప్పుడు, మీరు పూర్తి చేసిన ఇంటి భాషా సర్వే మీ పిల్లవాడు మొదట ఆంగ్లం కాకుండా వేరే ఇతర భాష మాట్లాడాడని లేదా మీ పిల్లవాడు ఇంట్లో ఎక్కువగా ఆంగ్లం కాకుండా వేరే ఇతర భాషను ఉపయోగిస్తాడని సూచించింది. ఈ సమాచారం ఆధారంగా, మీ పిల్లలకి ఆంగ్ల భాషా అభివృద్ధి చేయడంలో సహాయపడటానికి ఆంగ్ల భాష అభివృద్ధి సూచనలకు మీ పిల్లల అర్హతను నిర్ణయించడానికి మీ పిల్లలకి ఆంగ్ల భాషా ప్రావీణ్యత స్క్రీనర్‌ను పాఠశాల ఇవ్వాలని చట్టం కోరుతుంది. </w:t>
      </w:r>
    </w:p>
    <w:p w14:paraId="28F88FA3" w14:textId="77777777" w:rsidR="00B62172" w:rsidRPr="00686220" w:rsidRDefault="00B62172" w:rsidP="009E7476">
      <w:pPr>
        <w:autoSpaceDE w:val="0"/>
        <w:autoSpaceDN w:val="0"/>
        <w:adjustRightInd w:val="0"/>
        <w:spacing w:after="0" w:line="240" w:lineRule="auto"/>
        <w:rPr>
          <w:rFonts w:ascii="Gautami" w:hAnsi="Gautami" w:cs="Gautami"/>
          <w:sz w:val="20"/>
          <w:szCs w:val="20"/>
        </w:rPr>
      </w:pPr>
    </w:p>
    <w:p w14:paraId="25869DEA" w14:textId="039BD14C" w:rsidR="00C6477D" w:rsidRPr="00686220" w:rsidRDefault="00B62172" w:rsidP="009E7476">
      <w:pPr>
        <w:autoSpaceDE w:val="0"/>
        <w:autoSpaceDN w:val="0"/>
        <w:adjustRightInd w:val="0"/>
        <w:spacing w:after="0" w:line="240" w:lineRule="auto"/>
        <w:rPr>
          <w:rFonts w:ascii="Gautami" w:hAnsi="Gautami" w:cs="Gautami"/>
          <w:b/>
          <w:bCs/>
          <w:sz w:val="20"/>
          <w:szCs w:val="20"/>
        </w:rPr>
      </w:pPr>
      <w:r w:rsidRPr="00686220">
        <w:rPr>
          <w:rFonts w:ascii="Gautami" w:hAnsi="Gautami" w:cs="Gautami"/>
          <w:sz w:val="20"/>
          <w:szCs w:val="20"/>
          <w:lang w:val="te"/>
        </w:rPr>
        <w:t xml:space="preserve">ఈ స్క్రీనర్ ఆధారంగా, మీ పిల్లలు </w:t>
      </w:r>
      <w:r w:rsidRPr="00686220">
        <w:rPr>
          <w:rFonts w:ascii="Gautami" w:hAnsi="Gautami" w:cs="Gautami"/>
          <w:i/>
          <w:iCs/>
          <w:color w:val="C00000"/>
          <w:sz w:val="20"/>
          <w:szCs w:val="20"/>
          <w:u w:val="single"/>
        </w:rPr>
        <w:t>INSERT YEAR</w:t>
      </w:r>
      <w:r w:rsidRPr="00686220">
        <w:rPr>
          <w:rFonts w:ascii="Gautami" w:hAnsi="Gautami" w:cs="Gautami"/>
          <w:color w:val="C00000"/>
          <w:sz w:val="20"/>
          <w:szCs w:val="20"/>
        </w:rPr>
        <w:t xml:space="preserve"> </w:t>
      </w:r>
      <w:r w:rsidRPr="00686220">
        <w:rPr>
          <w:rFonts w:ascii="Gautami" w:hAnsi="Gautami" w:cs="Gautami"/>
          <w:sz w:val="20"/>
          <w:szCs w:val="20"/>
          <w:lang w:val="te"/>
        </w:rPr>
        <w:t>పాఠశాల సంవత్సరానికి ఆంగ్ల భాషా అభివృద్ధి సేవలకు అర్హతను కలిగి ఉంటారు.</w:t>
      </w:r>
      <w:r w:rsidRPr="00686220">
        <w:rPr>
          <w:rFonts w:ascii="Gautami" w:hAnsi="Gautami" w:cs="Gautami"/>
          <w:b/>
          <w:bCs/>
          <w:sz w:val="20"/>
          <w:szCs w:val="20"/>
          <w:lang w:val="te"/>
        </w:rPr>
        <w:t xml:space="preserve"> </w:t>
      </w:r>
      <w:r w:rsidRPr="00686220">
        <w:rPr>
          <w:rFonts w:ascii="Gautami" w:hAnsi="Gautami" w:cs="Gautami"/>
          <w:sz w:val="20"/>
          <w:szCs w:val="20"/>
          <w:lang w:val="te"/>
        </w:rPr>
        <w:t>రాష్ట్రం ఆమోదించిన ఆంగ్ల భాషా ప్రావీణ్యత అంచనాలపై నైపుణ్యం సాధించే వరకు మీ పిల్లల ఈ సేవలను అందుకుంటారు.</w:t>
      </w:r>
    </w:p>
    <w:p w14:paraId="2F139566" w14:textId="1D572B05" w:rsidR="00C93988" w:rsidRPr="00686220" w:rsidRDefault="00C93988" w:rsidP="00B165BE">
      <w:pPr>
        <w:autoSpaceDE w:val="0"/>
        <w:autoSpaceDN w:val="0"/>
        <w:adjustRightInd w:val="0"/>
        <w:spacing w:after="0" w:line="240" w:lineRule="auto"/>
        <w:rPr>
          <w:rFonts w:ascii="Gautami" w:hAnsi="Gautami" w:cs="Gautami"/>
          <w:sz w:val="20"/>
          <w:szCs w:val="20"/>
        </w:rPr>
      </w:pPr>
    </w:p>
    <w:tbl>
      <w:tblPr>
        <w:tblStyle w:val="TableGrid"/>
        <w:tblW w:w="0" w:type="auto"/>
        <w:jc w:val="center"/>
        <w:tblLook w:val="04A0" w:firstRow="1" w:lastRow="0" w:firstColumn="1" w:lastColumn="0" w:noHBand="0" w:noVBand="1"/>
      </w:tblPr>
      <w:tblGrid>
        <w:gridCol w:w="4065"/>
        <w:gridCol w:w="1090"/>
        <w:gridCol w:w="1146"/>
        <w:gridCol w:w="1079"/>
        <w:gridCol w:w="1172"/>
        <w:gridCol w:w="990"/>
      </w:tblGrid>
      <w:tr w:rsidR="00C6477D" w:rsidRPr="00686220"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686220" w:rsidRDefault="00C6477D" w:rsidP="00B165BE">
            <w:pPr>
              <w:autoSpaceDE w:val="0"/>
              <w:autoSpaceDN w:val="0"/>
              <w:adjustRightInd w:val="0"/>
              <w:spacing w:after="0" w:line="240" w:lineRule="auto"/>
              <w:rPr>
                <w:rFonts w:ascii="Gautami" w:hAnsi="Gautami" w:cs="Gautami"/>
                <w:b/>
                <w:bCs/>
                <w:sz w:val="20"/>
                <w:szCs w:val="20"/>
              </w:rPr>
            </w:pPr>
            <w:r w:rsidRPr="00686220">
              <w:rPr>
                <w:rFonts w:ascii="Gautami" w:hAnsi="Gautami" w:cs="Gautami"/>
                <w:b/>
                <w:bCs/>
                <w:sz w:val="20"/>
                <w:szCs w:val="20"/>
                <w:lang w:val="te"/>
              </w:rPr>
              <w:t>WIDA స్క్రీనర్</w:t>
            </w:r>
          </w:p>
        </w:tc>
        <w:tc>
          <w:tcPr>
            <w:tcW w:w="1090" w:type="dxa"/>
            <w:tcBorders>
              <w:top w:val="single" w:sz="12" w:space="0" w:color="auto"/>
              <w:left w:val="single" w:sz="6" w:space="0" w:color="auto"/>
              <w:bottom w:val="single" w:sz="12" w:space="0" w:color="auto"/>
              <w:right w:val="single" w:sz="6" w:space="0" w:color="auto"/>
            </w:tcBorders>
          </w:tcPr>
          <w:p w14:paraId="543A402B" w14:textId="77777777" w:rsidR="00C6477D"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686220">
              <w:rPr>
                <w:rFonts w:ascii="Gautami" w:hAnsi="Gautami" w:cs="Gautami"/>
                <w:b/>
                <w:bCs/>
                <w:sz w:val="20"/>
                <w:szCs w:val="20"/>
                <w:lang w:val="te"/>
              </w:rPr>
              <w:t>మొత్తం</w:t>
            </w:r>
          </w:p>
          <w:p w14:paraId="208BB086" w14:textId="29E1F378" w:rsidR="00E339EB" w:rsidRPr="00686220" w:rsidRDefault="00E339EB" w:rsidP="00C6477D">
            <w:pPr>
              <w:autoSpaceDE w:val="0"/>
              <w:autoSpaceDN w:val="0"/>
              <w:adjustRightInd w:val="0"/>
              <w:spacing w:after="0" w:line="240" w:lineRule="auto"/>
              <w:jc w:val="center"/>
              <w:rPr>
                <w:rFonts w:ascii="Gautami" w:hAnsi="Gautami" w:cs="Gautami" w:hint="cs"/>
                <w:b/>
                <w:bCs/>
                <w:sz w:val="20"/>
                <w:szCs w:val="20"/>
                <w:cs/>
                <w:lang w:bidi="te-IN"/>
              </w:rPr>
            </w:pPr>
            <w:r>
              <w:rPr>
                <w:rFonts w:ascii="Gautami" w:hAnsi="Gautami" w:cs="Gautami" w:hint="cs"/>
                <w:b/>
                <w:bCs/>
                <w:sz w:val="20"/>
                <w:szCs w:val="20"/>
                <w:cs/>
                <w:lang w:val="te" w:bidi="te-IN"/>
              </w:rPr>
              <w:t>(Overall)</w:t>
            </w:r>
          </w:p>
        </w:tc>
        <w:tc>
          <w:tcPr>
            <w:tcW w:w="1107" w:type="dxa"/>
            <w:tcBorders>
              <w:top w:val="single" w:sz="12" w:space="0" w:color="auto"/>
              <w:left w:val="single" w:sz="6" w:space="0" w:color="auto"/>
              <w:bottom w:val="single" w:sz="12" w:space="0" w:color="auto"/>
              <w:right w:val="single" w:sz="6" w:space="0" w:color="auto"/>
            </w:tcBorders>
          </w:tcPr>
          <w:p w14:paraId="03821C44" w14:textId="77777777" w:rsidR="00C6477D"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686220">
              <w:rPr>
                <w:rFonts w:ascii="Gautami" w:hAnsi="Gautami" w:cs="Gautami"/>
                <w:b/>
                <w:bCs/>
                <w:sz w:val="20"/>
                <w:szCs w:val="20"/>
                <w:lang w:val="te"/>
              </w:rPr>
              <w:t>వినడం</w:t>
            </w:r>
          </w:p>
          <w:p w14:paraId="29FFD72D" w14:textId="064732C3" w:rsidR="00E339EB" w:rsidRPr="00686220" w:rsidRDefault="00E339EB" w:rsidP="00C6477D">
            <w:pPr>
              <w:autoSpaceDE w:val="0"/>
              <w:autoSpaceDN w:val="0"/>
              <w:adjustRightInd w:val="0"/>
              <w:spacing w:after="0" w:line="240" w:lineRule="auto"/>
              <w:jc w:val="center"/>
              <w:rPr>
                <w:rFonts w:ascii="Gautami" w:hAnsi="Gautami" w:cs="Gautami" w:hint="cs"/>
                <w:b/>
                <w:bCs/>
                <w:sz w:val="20"/>
                <w:szCs w:val="20"/>
                <w:cs/>
                <w:lang w:bidi="te-IN"/>
              </w:rPr>
            </w:pPr>
            <w:r>
              <w:rPr>
                <w:rFonts w:ascii="Gautami" w:hAnsi="Gautami" w:cs="Gautami" w:hint="cs"/>
                <w:b/>
                <w:bCs/>
                <w:sz w:val="20"/>
                <w:szCs w:val="20"/>
                <w:cs/>
                <w:lang w:val="te" w:bidi="te-IN"/>
              </w:rPr>
              <w:t>(Listening)</w:t>
            </w:r>
          </w:p>
        </w:tc>
        <w:tc>
          <w:tcPr>
            <w:tcW w:w="1021" w:type="dxa"/>
            <w:tcBorders>
              <w:top w:val="single" w:sz="12" w:space="0" w:color="auto"/>
              <w:left w:val="single" w:sz="6" w:space="0" w:color="auto"/>
              <w:bottom w:val="single" w:sz="12" w:space="0" w:color="auto"/>
              <w:right w:val="single" w:sz="6" w:space="0" w:color="auto"/>
            </w:tcBorders>
          </w:tcPr>
          <w:p w14:paraId="7DCA377E" w14:textId="77777777" w:rsidR="00C6477D"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686220">
              <w:rPr>
                <w:rFonts w:ascii="Gautami" w:hAnsi="Gautami" w:cs="Gautami"/>
                <w:b/>
                <w:bCs/>
                <w:sz w:val="20"/>
                <w:szCs w:val="20"/>
                <w:lang w:val="te"/>
              </w:rPr>
              <w:t>చదవడం</w:t>
            </w:r>
          </w:p>
          <w:p w14:paraId="56EEB2A9" w14:textId="1B5C2FC7" w:rsidR="00E339EB" w:rsidRPr="00686220" w:rsidRDefault="00E339EB" w:rsidP="00C6477D">
            <w:pPr>
              <w:autoSpaceDE w:val="0"/>
              <w:autoSpaceDN w:val="0"/>
              <w:adjustRightInd w:val="0"/>
              <w:spacing w:after="0" w:line="240" w:lineRule="auto"/>
              <w:jc w:val="center"/>
              <w:rPr>
                <w:rFonts w:ascii="Gautami" w:hAnsi="Gautami" w:cs="Gautami" w:hint="cs"/>
                <w:b/>
                <w:bCs/>
                <w:sz w:val="20"/>
                <w:szCs w:val="20"/>
                <w:cs/>
                <w:lang w:bidi="te-IN"/>
              </w:rPr>
            </w:pPr>
            <w:r>
              <w:rPr>
                <w:rFonts w:ascii="Gautami" w:hAnsi="Gautami" w:cs="Gautami" w:hint="cs"/>
                <w:b/>
                <w:bCs/>
                <w:sz w:val="20"/>
                <w:szCs w:val="20"/>
                <w:cs/>
                <w:lang w:val="te" w:bidi="te-IN"/>
              </w:rPr>
              <w:t>(Reading)</w:t>
            </w:r>
          </w:p>
        </w:tc>
        <w:tc>
          <w:tcPr>
            <w:tcW w:w="1115" w:type="dxa"/>
            <w:tcBorders>
              <w:top w:val="single" w:sz="12" w:space="0" w:color="auto"/>
              <w:left w:val="single" w:sz="6" w:space="0" w:color="auto"/>
              <w:bottom w:val="single" w:sz="12" w:space="0" w:color="auto"/>
              <w:right w:val="single" w:sz="6" w:space="0" w:color="auto"/>
            </w:tcBorders>
          </w:tcPr>
          <w:p w14:paraId="647A0EB8" w14:textId="77777777" w:rsidR="00C6477D"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686220">
              <w:rPr>
                <w:rFonts w:ascii="Gautami" w:hAnsi="Gautami" w:cs="Gautami"/>
                <w:b/>
                <w:bCs/>
                <w:sz w:val="20"/>
                <w:szCs w:val="20"/>
                <w:lang w:val="te"/>
              </w:rPr>
              <w:t>మాట్లాడడం</w:t>
            </w:r>
          </w:p>
          <w:p w14:paraId="1E48EB04" w14:textId="0671A375" w:rsidR="00E339EB" w:rsidRPr="00686220" w:rsidRDefault="00E339EB" w:rsidP="00C6477D">
            <w:pPr>
              <w:autoSpaceDE w:val="0"/>
              <w:autoSpaceDN w:val="0"/>
              <w:adjustRightInd w:val="0"/>
              <w:spacing w:after="0" w:line="240" w:lineRule="auto"/>
              <w:jc w:val="center"/>
              <w:rPr>
                <w:rFonts w:ascii="Gautami" w:hAnsi="Gautami" w:cs="Gautami" w:hint="cs"/>
                <w:b/>
                <w:bCs/>
                <w:sz w:val="20"/>
                <w:szCs w:val="20"/>
                <w:cs/>
                <w:lang w:bidi="te-IN"/>
              </w:rPr>
            </w:pPr>
            <w:r>
              <w:rPr>
                <w:rFonts w:ascii="Gautami" w:hAnsi="Gautami" w:cs="Gautami" w:hint="cs"/>
                <w:b/>
                <w:bCs/>
                <w:sz w:val="20"/>
                <w:szCs w:val="20"/>
                <w:cs/>
                <w:lang w:val="te" w:bidi="te-IN"/>
              </w:rPr>
              <w:t>(Speaking)</w:t>
            </w:r>
          </w:p>
        </w:tc>
        <w:tc>
          <w:tcPr>
            <w:tcW w:w="990" w:type="dxa"/>
            <w:tcBorders>
              <w:top w:val="single" w:sz="12" w:space="0" w:color="auto"/>
              <w:left w:val="single" w:sz="6" w:space="0" w:color="auto"/>
              <w:bottom w:val="single" w:sz="12" w:space="0" w:color="auto"/>
              <w:right w:val="single" w:sz="12" w:space="0" w:color="auto"/>
            </w:tcBorders>
          </w:tcPr>
          <w:p w14:paraId="02BF4186" w14:textId="77777777" w:rsidR="00C6477D" w:rsidRDefault="00C6477D" w:rsidP="00C6477D">
            <w:pPr>
              <w:autoSpaceDE w:val="0"/>
              <w:autoSpaceDN w:val="0"/>
              <w:adjustRightInd w:val="0"/>
              <w:spacing w:after="0" w:line="240" w:lineRule="auto"/>
              <w:jc w:val="center"/>
              <w:rPr>
                <w:rFonts w:ascii="Gautami" w:hAnsi="Gautami" w:cs="Gautami"/>
                <w:b/>
                <w:bCs/>
                <w:sz w:val="20"/>
                <w:szCs w:val="20"/>
                <w:cs/>
                <w:lang w:val="te" w:bidi="te-IN"/>
              </w:rPr>
            </w:pPr>
            <w:r w:rsidRPr="00686220">
              <w:rPr>
                <w:rFonts w:ascii="Gautami" w:hAnsi="Gautami" w:cs="Gautami"/>
                <w:b/>
                <w:bCs/>
                <w:sz w:val="20"/>
                <w:szCs w:val="20"/>
                <w:lang w:val="te"/>
              </w:rPr>
              <w:t>వ్రాయడం</w:t>
            </w:r>
          </w:p>
          <w:p w14:paraId="6E6CC853" w14:textId="370A9E86" w:rsidR="00E339EB" w:rsidRPr="00686220" w:rsidRDefault="00E339EB" w:rsidP="00C6477D">
            <w:pPr>
              <w:autoSpaceDE w:val="0"/>
              <w:autoSpaceDN w:val="0"/>
              <w:adjustRightInd w:val="0"/>
              <w:spacing w:after="0" w:line="240" w:lineRule="auto"/>
              <w:jc w:val="center"/>
              <w:rPr>
                <w:rFonts w:ascii="Gautami" w:hAnsi="Gautami" w:cs="Gautami" w:hint="cs"/>
                <w:b/>
                <w:bCs/>
                <w:sz w:val="20"/>
                <w:szCs w:val="20"/>
                <w:cs/>
                <w:lang w:bidi="te-IN"/>
              </w:rPr>
            </w:pPr>
            <w:r>
              <w:rPr>
                <w:rFonts w:ascii="Gautami" w:hAnsi="Gautami" w:cs="Gautami" w:hint="cs"/>
                <w:b/>
                <w:bCs/>
                <w:sz w:val="20"/>
                <w:szCs w:val="20"/>
                <w:cs/>
                <w:lang w:val="te" w:bidi="te-IN"/>
              </w:rPr>
              <w:t>(Writing)</w:t>
            </w:r>
          </w:p>
        </w:tc>
      </w:tr>
      <w:tr w:rsidR="00C6477D" w:rsidRPr="00686220" w14:paraId="4AB32359" w14:textId="45060056" w:rsidTr="00662BDD">
        <w:trPr>
          <w:jc w:val="center"/>
        </w:trPr>
        <w:tc>
          <w:tcPr>
            <w:tcW w:w="4065" w:type="dxa"/>
            <w:tcBorders>
              <w:top w:val="single" w:sz="12" w:space="0" w:color="auto"/>
            </w:tcBorders>
          </w:tcPr>
          <w:p w14:paraId="6AD2FAD6" w14:textId="7A5B7D68" w:rsidR="00C6477D" w:rsidRPr="00686220" w:rsidRDefault="00C6477D" w:rsidP="00B165BE">
            <w:pPr>
              <w:autoSpaceDE w:val="0"/>
              <w:autoSpaceDN w:val="0"/>
              <w:adjustRightInd w:val="0"/>
              <w:spacing w:after="0" w:line="240" w:lineRule="auto"/>
              <w:rPr>
                <w:rFonts w:ascii="Gautami" w:hAnsi="Gautami" w:cs="Gautami"/>
                <w:b/>
                <w:bCs/>
                <w:sz w:val="20"/>
                <w:szCs w:val="20"/>
              </w:rPr>
            </w:pPr>
            <w:r w:rsidRPr="00686220">
              <w:rPr>
                <w:rFonts w:ascii="Gautami" w:hAnsi="Gautami" w:cs="Gautami"/>
                <w:b/>
                <w:bCs/>
                <w:sz w:val="20"/>
                <w:szCs w:val="20"/>
                <w:lang w:val="te"/>
              </w:rPr>
              <w:t>మీ పిల్లల స్కోర్‌లు</w:t>
            </w:r>
          </w:p>
          <w:p w14:paraId="021AFF1C" w14:textId="7EADC106" w:rsidR="00FF2969" w:rsidRPr="00686220" w:rsidRDefault="00FF2969" w:rsidP="00B165BE">
            <w:pPr>
              <w:autoSpaceDE w:val="0"/>
              <w:autoSpaceDN w:val="0"/>
              <w:adjustRightInd w:val="0"/>
              <w:spacing w:after="0" w:line="240" w:lineRule="auto"/>
              <w:rPr>
                <w:rFonts w:ascii="Gautami" w:hAnsi="Gautami" w:cs="Gautami"/>
                <w:b/>
                <w:bCs/>
                <w:sz w:val="20"/>
                <w:szCs w:val="20"/>
              </w:rPr>
            </w:pPr>
          </w:p>
        </w:tc>
        <w:tc>
          <w:tcPr>
            <w:tcW w:w="1090" w:type="dxa"/>
            <w:tcBorders>
              <w:top w:val="single" w:sz="12" w:space="0" w:color="auto"/>
            </w:tcBorders>
          </w:tcPr>
          <w:p w14:paraId="60B995C2" w14:textId="6366F81C" w:rsidR="00C6477D" w:rsidRPr="00686220" w:rsidRDefault="00C6477D" w:rsidP="00C6477D">
            <w:pPr>
              <w:autoSpaceDE w:val="0"/>
              <w:autoSpaceDN w:val="0"/>
              <w:adjustRightInd w:val="0"/>
              <w:spacing w:after="0" w:line="240" w:lineRule="auto"/>
              <w:rPr>
                <w:rFonts w:ascii="Gautami" w:hAnsi="Gautami" w:cs="Gautami"/>
                <w:sz w:val="20"/>
                <w:szCs w:val="20"/>
              </w:rPr>
            </w:pPr>
          </w:p>
        </w:tc>
        <w:tc>
          <w:tcPr>
            <w:tcW w:w="1107" w:type="dxa"/>
            <w:tcBorders>
              <w:top w:val="single" w:sz="12" w:space="0" w:color="auto"/>
            </w:tcBorders>
          </w:tcPr>
          <w:p w14:paraId="6D076A87"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c>
          <w:tcPr>
            <w:tcW w:w="1021" w:type="dxa"/>
            <w:tcBorders>
              <w:top w:val="single" w:sz="12" w:space="0" w:color="auto"/>
            </w:tcBorders>
          </w:tcPr>
          <w:p w14:paraId="56ABC426"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c>
          <w:tcPr>
            <w:tcW w:w="1115" w:type="dxa"/>
            <w:tcBorders>
              <w:top w:val="single" w:sz="12" w:space="0" w:color="auto"/>
            </w:tcBorders>
          </w:tcPr>
          <w:p w14:paraId="663180F9"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c>
          <w:tcPr>
            <w:tcW w:w="990" w:type="dxa"/>
            <w:tcBorders>
              <w:top w:val="single" w:sz="12" w:space="0" w:color="auto"/>
            </w:tcBorders>
          </w:tcPr>
          <w:p w14:paraId="1247C254" w14:textId="77777777" w:rsidR="00C6477D" w:rsidRPr="00686220" w:rsidRDefault="00C6477D" w:rsidP="00C6477D">
            <w:pPr>
              <w:autoSpaceDE w:val="0"/>
              <w:autoSpaceDN w:val="0"/>
              <w:adjustRightInd w:val="0"/>
              <w:spacing w:after="0" w:line="240" w:lineRule="auto"/>
              <w:jc w:val="center"/>
              <w:rPr>
                <w:rFonts w:ascii="Gautami" w:hAnsi="Gautami" w:cs="Gautami"/>
                <w:sz w:val="20"/>
                <w:szCs w:val="20"/>
              </w:rPr>
            </w:pPr>
          </w:p>
        </w:tc>
      </w:tr>
      <w:tr w:rsidR="00C6477D" w:rsidRPr="00686220" w14:paraId="7BEBDE3A" w14:textId="65F6D73F" w:rsidTr="00662BDD">
        <w:trPr>
          <w:jc w:val="center"/>
        </w:trPr>
        <w:tc>
          <w:tcPr>
            <w:tcW w:w="4065" w:type="dxa"/>
            <w:shd w:val="clear" w:color="auto" w:fill="D9D9D9" w:themeFill="background1" w:themeFillShade="D9"/>
          </w:tcPr>
          <w:p w14:paraId="555FDF14" w14:textId="7A1254DF" w:rsidR="00C6477D" w:rsidRPr="00686220" w:rsidRDefault="00662BDD" w:rsidP="00B165BE">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జనవరి 1కి ముందు గ్రేడ్ k కోసం, నైపుణ్యం కలిగినదిగా పరిగిణించబడాలంటే, విద్యార్థులు తప్పనిసరిగా స్కోర్ చేయాలి:</w:t>
            </w:r>
          </w:p>
        </w:tc>
        <w:tc>
          <w:tcPr>
            <w:tcW w:w="1090" w:type="dxa"/>
            <w:shd w:val="clear" w:color="auto" w:fill="D9D9D9" w:themeFill="background1" w:themeFillShade="D9"/>
          </w:tcPr>
          <w:p w14:paraId="59FDE29F" w14:textId="6FEEFE4C" w:rsidR="00C6477D" w:rsidRPr="00686220" w:rsidRDefault="003F5C9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1107" w:type="dxa"/>
            <w:shd w:val="clear" w:color="auto" w:fill="D9D9D9" w:themeFill="background1" w:themeFillShade="D9"/>
          </w:tcPr>
          <w:p w14:paraId="0A16C43A" w14:textId="68D372F6"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1021" w:type="dxa"/>
            <w:shd w:val="clear" w:color="auto" w:fill="D9D9D9" w:themeFill="background1" w:themeFillShade="D9"/>
          </w:tcPr>
          <w:p w14:paraId="4B9BDD06" w14:textId="12EE3584"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w:t>
            </w:r>
          </w:p>
        </w:tc>
        <w:tc>
          <w:tcPr>
            <w:tcW w:w="1115" w:type="dxa"/>
            <w:shd w:val="clear" w:color="auto" w:fill="D9D9D9" w:themeFill="background1" w:themeFillShade="D9"/>
          </w:tcPr>
          <w:p w14:paraId="375B123D" w14:textId="5787BCE1"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990" w:type="dxa"/>
            <w:shd w:val="clear" w:color="auto" w:fill="D9D9D9" w:themeFill="background1" w:themeFillShade="D9"/>
          </w:tcPr>
          <w:p w14:paraId="49AC77B5" w14:textId="0D65D8DC" w:rsidR="00C6477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w:t>
            </w:r>
          </w:p>
        </w:tc>
      </w:tr>
      <w:tr w:rsidR="00662BDD" w:rsidRPr="00686220" w14:paraId="13F7AAA9" w14:textId="77777777" w:rsidTr="00662BDD">
        <w:trPr>
          <w:jc w:val="center"/>
        </w:trPr>
        <w:tc>
          <w:tcPr>
            <w:tcW w:w="4065" w:type="dxa"/>
            <w:shd w:val="clear" w:color="auto" w:fill="BFBFBF" w:themeFill="background1" w:themeFillShade="BF"/>
          </w:tcPr>
          <w:p w14:paraId="45D5C522" w14:textId="760A99FB" w:rsidR="00662BDD" w:rsidRPr="00686220" w:rsidRDefault="00662BDD" w:rsidP="00B165BE">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జనవరి 1కి తరువాత, గ్రేడ్ k కోసం, నైపుణ్యం కలిగినదిగా పరిగిణించబడాలంటే, విద్యార్థులు తప్పనిసరిగా స్కోర్ చేయాలి:</w:t>
            </w:r>
          </w:p>
        </w:tc>
        <w:tc>
          <w:tcPr>
            <w:tcW w:w="1090" w:type="dxa"/>
            <w:shd w:val="clear" w:color="auto" w:fill="BFBFBF" w:themeFill="background1" w:themeFillShade="BF"/>
          </w:tcPr>
          <w:p w14:paraId="34F8922D" w14:textId="2BA567D4"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4.5</w:t>
            </w:r>
          </w:p>
        </w:tc>
        <w:tc>
          <w:tcPr>
            <w:tcW w:w="1107" w:type="dxa"/>
            <w:shd w:val="clear" w:color="auto" w:fill="BFBFBF" w:themeFill="background1" w:themeFillShade="BF"/>
          </w:tcPr>
          <w:p w14:paraId="3F0CA69C" w14:textId="038CFA80"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021" w:type="dxa"/>
            <w:shd w:val="clear" w:color="auto" w:fill="BFBFBF" w:themeFill="background1" w:themeFillShade="BF"/>
          </w:tcPr>
          <w:p w14:paraId="6360757A" w14:textId="5272A2BE"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115" w:type="dxa"/>
            <w:shd w:val="clear" w:color="auto" w:fill="BFBFBF" w:themeFill="background1" w:themeFillShade="BF"/>
          </w:tcPr>
          <w:p w14:paraId="0687BC1D" w14:textId="12DA2D3D"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990" w:type="dxa"/>
            <w:shd w:val="clear" w:color="auto" w:fill="BFBFBF" w:themeFill="background1" w:themeFillShade="BF"/>
          </w:tcPr>
          <w:p w14:paraId="20486281" w14:textId="57064B4F" w:rsidR="00662BDD" w:rsidRPr="00686220" w:rsidRDefault="00662BD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r>
      <w:tr w:rsidR="00662BDD" w:rsidRPr="00686220" w14:paraId="5520FB5E" w14:textId="77777777" w:rsidTr="00662BDD">
        <w:trPr>
          <w:jc w:val="center"/>
        </w:trPr>
        <w:tc>
          <w:tcPr>
            <w:tcW w:w="4065" w:type="dxa"/>
            <w:shd w:val="clear" w:color="auto" w:fill="D9D9D9" w:themeFill="background1" w:themeFillShade="D9"/>
          </w:tcPr>
          <w:p w14:paraId="4D9103A7" w14:textId="50449CFD" w:rsidR="00662BDD" w:rsidRPr="00686220" w:rsidRDefault="00662BDD" w:rsidP="00662BDD">
            <w:pPr>
              <w:autoSpaceDE w:val="0"/>
              <w:autoSpaceDN w:val="0"/>
              <w:adjustRightInd w:val="0"/>
              <w:spacing w:after="0" w:line="240" w:lineRule="auto"/>
              <w:rPr>
                <w:rFonts w:ascii="Gautami" w:hAnsi="Gautami" w:cs="Gautami"/>
                <w:b/>
                <w:bCs/>
                <w:sz w:val="20"/>
                <w:szCs w:val="20"/>
              </w:rPr>
            </w:pPr>
            <w:r w:rsidRPr="00686220">
              <w:rPr>
                <w:rFonts w:ascii="Gautami" w:hAnsi="Gautami" w:cs="Gautami"/>
                <w:sz w:val="20"/>
                <w:szCs w:val="20"/>
                <w:lang w:val="te"/>
              </w:rPr>
              <w:t>గ్రేడ్ k కోసం, నైపుణ్యం కలిగినదిగా పరిగిణించబడాలంటే, విద్యార్థులు తప్పనిసరిగా స్కోర్ చేయాలి:</w:t>
            </w:r>
          </w:p>
        </w:tc>
        <w:tc>
          <w:tcPr>
            <w:tcW w:w="1090" w:type="dxa"/>
            <w:shd w:val="clear" w:color="auto" w:fill="D9D9D9" w:themeFill="background1" w:themeFillShade="D9"/>
          </w:tcPr>
          <w:p w14:paraId="4F46091D" w14:textId="7347670E"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4.5</w:t>
            </w:r>
          </w:p>
        </w:tc>
        <w:tc>
          <w:tcPr>
            <w:tcW w:w="1107" w:type="dxa"/>
            <w:shd w:val="clear" w:color="auto" w:fill="D9D9D9" w:themeFill="background1" w:themeFillShade="D9"/>
          </w:tcPr>
          <w:p w14:paraId="4CD88982" w14:textId="1549796D"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c>
          <w:tcPr>
            <w:tcW w:w="1021" w:type="dxa"/>
            <w:shd w:val="clear" w:color="auto" w:fill="D9D9D9" w:themeFill="background1" w:themeFillShade="D9"/>
          </w:tcPr>
          <w:p w14:paraId="2A201040" w14:textId="3EC40F75"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c>
          <w:tcPr>
            <w:tcW w:w="1115" w:type="dxa"/>
            <w:shd w:val="clear" w:color="auto" w:fill="D9D9D9" w:themeFill="background1" w:themeFillShade="D9"/>
          </w:tcPr>
          <w:p w14:paraId="2B1C40CA" w14:textId="0291D293"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c>
          <w:tcPr>
            <w:tcW w:w="990" w:type="dxa"/>
            <w:shd w:val="clear" w:color="auto" w:fill="D9D9D9" w:themeFill="background1" w:themeFillShade="D9"/>
          </w:tcPr>
          <w:p w14:paraId="75EE618B" w14:textId="2F48076D" w:rsidR="00662BDD" w:rsidRPr="00686220" w:rsidRDefault="00662BDD" w:rsidP="00662BDD">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4</w:t>
            </w:r>
          </w:p>
        </w:tc>
      </w:tr>
      <w:tr w:rsidR="00C6477D" w:rsidRPr="00686220" w14:paraId="4476D55D" w14:textId="78794333" w:rsidTr="00662BDD">
        <w:trPr>
          <w:jc w:val="center"/>
        </w:trPr>
        <w:tc>
          <w:tcPr>
            <w:tcW w:w="4065" w:type="dxa"/>
            <w:shd w:val="clear" w:color="auto" w:fill="BFBFBF" w:themeFill="background1" w:themeFillShade="BF"/>
          </w:tcPr>
          <w:p w14:paraId="4E47E4D5" w14:textId="6075E571" w:rsidR="00C6477D" w:rsidRPr="00686220" w:rsidRDefault="00FF2969" w:rsidP="00B165BE">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గ్రేడ్‌లు 2-12 కోసం, నైపుణ్యం కలిగినదిగా పరిగిణించబడాలంటే, విద్యార్థులు తప్పనిసరిగా స్కోర్ చేయాలి:</w:t>
            </w:r>
          </w:p>
        </w:tc>
        <w:tc>
          <w:tcPr>
            <w:tcW w:w="1090" w:type="dxa"/>
            <w:shd w:val="clear" w:color="auto" w:fill="BFBFBF" w:themeFill="background1" w:themeFillShade="BF"/>
          </w:tcPr>
          <w:p w14:paraId="37229339" w14:textId="4AF33957"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c>
          <w:tcPr>
            <w:tcW w:w="1107" w:type="dxa"/>
            <w:shd w:val="clear" w:color="auto" w:fill="BFBFBF" w:themeFill="background1" w:themeFillShade="BF"/>
          </w:tcPr>
          <w:p w14:paraId="17051101" w14:textId="6FEB8CC1"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021" w:type="dxa"/>
            <w:shd w:val="clear" w:color="auto" w:fill="BFBFBF" w:themeFill="background1" w:themeFillShade="BF"/>
          </w:tcPr>
          <w:p w14:paraId="4E437D66" w14:textId="3A83B343"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1115" w:type="dxa"/>
            <w:shd w:val="clear" w:color="auto" w:fill="BFBFBF" w:themeFill="background1" w:themeFillShade="BF"/>
          </w:tcPr>
          <w:p w14:paraId="556126FE" w14:textId="6980E196"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c>
          <w:tcPr>
            <w:tcW w:w="990" w:type="dxa"/>
            <w:shd w:val="clear" w:color="auto" w:fill="BFBFBF" w:themeFill="background1" w:themeFillShade="BF"/>
          </w:tcPr>
          <w:p w14:paraId="5F1403AC" w14:textId="105B25F1" w:rsidR="00C6477D" w:rsidRPr="00686220" w:rsidRDefault="00C6477D"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4</w:t>
            </w:r>
          </w:p>
        </w:tc>
      </w:tr>
    </w:tbl>
    <w:p w14:paraId="5500ACF1" w14:textId="77777777" w:rsidR="00C93988" w:rsidRPr="00686220" w:rsidRDefault="00C93988" w:rsidP="00B165BE">
      <w:pPr>
        <w:autoSpaceDE w:val="0"/>
        <w:autoSpaceDN w:val="0"/>
        <w:adjustRightInd w:val="0"/>
        <w:spacing w:after="0" w:line="240" w:lineRule="auto"/>
        <w:rPr>
          <w:rFonts w:ascii="Gautami" w:hAnsi="Gautami" w:cs="Gautami"/>
          <w:sz w:val="20"/>
          <w:szCs w:val="20"/>
        </w:rPr>
      </w:pPr>
    </w:p>
    <w:p w14:paraId="685072B2" w14:textId="4EE2E772" w:rsidR="009E7476" w:rsidRPr="00686220" w:rsidRDefault="005A2A28" w:rsidP="00B6217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lastRenderedPageBreak/>
        <w:t>ఆంగ్లంలో మాట్లాడటం, వినడం, చదవడం మరియు రాయడంలో నైపుణ్యాన్ని పెంపొందించి విద్యార్థులకు భాషా బోధన అందించడం ఈ ఆంగ్ల భాష కార్యక్రమం యొక్క ఉద్దేశ్యం. ఈ కార్యక్రమం అనేది మీ పిల్లలకు గ్రేడ్ స్థాయి విద్యా ప్రమాణాలు మరియు పదోన్నతి మరియు గ్రాడ్యుయేషన్ కోసం అవసరాలను తీర్చడంలో సహాయపడుతుంది.</w:t>
      </w:r>
    </w:p>
    <w:p w14:paraId="71D5DFF2" w14:textId="77777777" w:rsidR="00B62172" w:rsidRPr="00686220" w:rsidRDefault="00B62172" w:rsidP="00B62172">
      <w:pPr>
        <w:autoSpaceDE w:val="0"/>
        <w:autoSpaceDN w:val="0"/>
        <w:adjustRightInd w:val="0"/>
        <w:spacing w:after="0" w:line="240" w:lineRule="auto"/>
        <w:rPr>
          <w:rFonts w:ascii="Gautami" w:hAnsi="Gautami" w:cs="Gautami"/>
          <w:sz w:val="20"/>
          <w:szCs w:val="20"/>
        </w:rPr>
      </w:pPr>
    </w:p>
    <w:p w14:paraId="590E87AD" w14:textId="44CB13FF" w:rsidR="009E7476" w:rsidRPr="00686220" w:rsidRDefault="009E7476" w:rsidP="009E7476">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మీ పిల్లలకి వైకల్యం ఉంటే, మీ పిల్లల వ్యక్తిగత విద్య లేదా 504 ప్రణాళిక యొక్క లక్ష్యాలను చేరుకోవడానికి ఆంగ్ల భాషా అభివృద్ధి కార్యక్రమం తగిన సిబ్బందితో సమన్వయం చేస్తుంది.</w:t>
      </w:r>
    </w:p>
    <w:p w14:paraId="3328F0AE" w14:textId="77777777" w:rsidR="009E7476" w:rsidRPr="00686220" w:rsidRDefault="009E7476" w:rsidP="005D7A25">
      <w:pPr>
        <w:autoSpaceDE w:val="0"/>
        <w:autoSpaceDN w:val="0"/>
        <w:adjustRightInd w:val="0"/>
        <w:spacing w:after="0" w:line="240" w:lineRule="auto"/>
        <w:rPr>
          <w:rFonts w:ascii="Gautami" w:hAnsi="Gautami" w:cs="Gautami"/>
          <w:sz w:val="20"/>
          <w:szCs w:val="20"/>
        </w:rPr>
      </w:pPr>
    </w:p>
    <w:p w14:paraId="03E644CD" w14:textId="5EB8D005" w:rsidR="009E7476" w:rsidRPr="00686220" w:rsidRDefault="00072C1F"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అనేక మంది విద్యార్థులు </w:t>
      </w:r>
      <w:r w:rsidRPr="00686220">
        <w:rPr>
          <w:rFonts w:ascii="Gautami" w:hAnsi="Gautami" w:cs="Gautami"/>
          <w:i/>
          <w:iCs/>
          <w:color w:val="C00000"/>
          <w:sz w:val="20"/>
          <w:szCs w:val="20"/>
          <w:u w:val="single"/>
        </w:rPr>
        <w:t>INSERT NUMBER (median length of time in program)</w:t>
      </w:r>
      <w:r w:rsidRPr="00686220">
        <w:rPr>
          <w:rFonts w:ascii="Gautami" w:hAnsi="Gautami" w:cs="Gautami"/>
          <w:color w:val="C00000"/>
          <w:sz w:val="20"/>
          <w:szCs w:val="20"/>
        </w:rPr>
        <w:t xml:space="preserve"> </w:t>
      </w:r>
      <w:r w:rsidRPr="00686220">
        <w:rPr>
          <w:rFonts w:ascii="Gautami" w:hAnsi="Gautami" w:cs="Gautami"/>
          <w:sz w:val="20"/>
          <w:szCs w:val="20"/>
          <w:lang w:val="te"/>
        </w:rPr>
        <w:t xml:space="preserve">సంవత్సరాలలోపు విజయవంతంగా ప్రోగ్రామ్ నుండి నిష్క్రమించారు. ప్రోగ్రామ్ నుండి నిష్క్రమించిన తరువాత, అదనపు విద్యా మద్దతు అవసరమైతే మీ పిల్లల పనితీరు పర్యవేక్షించబడుతూనే ఉంటుంది.  </w:t>
      </w:r>
    </w:p>
    <w:p w14:paraId="3651908A" w14:textId="77777777" w:rsidR="009E7476" w:rsidRPr="00686220" w:rsidRDefault="009E7476" w:rsidP="005D7A25">
      <w:pPr>
        <w:autoSpaceDE w:val="0"/>
        <w:autoSpaceDN w:val="0"/>
        <w:adjustRightInd w:val="0"/>
        <w:spacing w:after="0" w:line="240" w:lineRule="auto"/>
        <w:rPr>
          <w:rFonts w:ascii="Gautami" w:hAnsi="Gautami" w:cs="Gautami"/>
          <w:sz w:val="20"/>
          <w:szCs w:val="20"/>
        </w:rPr>
      </w:pPr>
    </w:p>
    <w:p w14:paraId="24F28D2D" w14:textId="77777777" w:rsidR="00D66782" w:rsidRPr="00686220" w:rsidRDefault="00D66782" w:rsidP="00D6678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 జిల్లాలో ఈ కార్యక్రమంలో పాల్గొనే విద్యార్థుల కోసం, ఊహించిన 4 సంవత్సరాల గ్రాడ్యుయేషన్ రేటు </w:t>
      </w:r>
      <w:r w:rsidRPr="00686220">
        <w:rPr>
          <w:rFonts w:ascii="Gautami" w:hAnsi="Gautami" w:cs="Gautami"/>
          <w:i/>
          <w:iCs/>
          <w:color w:val="C00000"/>
          <w:sz w:val="20"/>
          <w:szCs w:val="20"/>
          <w:u w:val="single"/>
        </w:rPr>
        <w:t>INSERT 4-YEAR GRADUATION RATE</w:t>
      </w:r>
      <w:r w:rsidRPr="00686220">
        <w:rPr>
          <w:rFonts w:ascii="Gautami" w:hAnsi="Gautami" w:cs="Gautami"/>
          <w:sz w:val="20"/>
          <w:szCs w:val="20"/>
          <w:lang w:val="te"/>
        </w:rPr>
        <w:t xml:space="preserve">% మరియు పొడిగించిన సంవత్సరం గ్రాడ్యుయేషన్ రేటు </w:t>
      </w:r>
      <w:r w:rsidRPr="00686220">
        <w:rPr>
          <w:rFonts w:ascii="Gautami" w:hAnsi="Gautami" w:cs="Gautami"/>
          <w:i/>
          <w:iCs/>
          <w:color w:val="C00000"/>
          <w:sz w:val="20"/>
          <w:szCs w:val="20"/>
          <w:u w:val="single"/>
        </w:rPr>
        <w:t>INSERT ADJUSTED 5-YEAR GRADUATION RATE</w:t>
      </w:r>
      <w:r w:rsidRPr="00686220">
        <w:rPr>
          <w:rFonts w:ascii="Gautami" w:hAnsi="Gautami" w:cs="Gautami"/>
          <w:sz w:val="20"/>
          <w:szCs w:val="20"/>
          <w:lang w:val="te"/>
        </w:rPr>
        <w:t>% గా ఉంటుంది.</w:t>
      </w:r>
    </w:p>
    <w:p w14:paraId="606E42A9" w14:textId="77777777" w:rsidR="009C22CB" w:rsidRPr="00686220" w:rsidRDefault="009C22CB" w:rsidP="005D7A25">
      <w:pPr>
        <w:autoSpaceDE w:val="0"/>
        <w:autoSpaceDN w:val="0"/>
        <w:adjustRightInd w:val="0"/>
        <w:spacing w:after="0" w:line="240" w:lineRule="auto"/>
        <w:rPr>
          <w:rFonts w:ascii="Gautami" w:hAnsi="Gautami" w:cs="Gautami"/>
          <w:sz w:val="20"/>
          <w:szCs w:val="20"/>
        </w:rPr>
      </w:pPr>
    </w:p>
    <w:p w14:paraId="2F56767E" w14:textId="77777777" w:rsidR="00D94B77" w:rsidRPr="00686220" w:rsidRDefault="00D94B77" w:rsidP="00D94B77">
      <w:pPr>
        <w:pStyle w:val="paragraph"/>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మీ పిల్లల విద్యాలో చురుకుగా పాల్గొనడానికి మేము మిమ్మల్ని ప్రోత్సహిస్తున్నాము.  మీరు హక్కుని కలిగి ఉన్నారు:</w:t>
      </w:r>
      <w:r w:rsidRPr="00686220">
        <w:rPr>
          <w:rStyle w:val="eop"/>
          <w:rFonts w:ascii="Gautami" w:hAnsi="Gautami" w:cs="Gautami"/>
          <w:sz w:val="20"/>
          <w:szCs w:val="20"/>
          <w:lang w:val="te"/>
        </w:rPr>
        <w:t> </w:t>
      </w:r>
    </w:p>
    <w:p w14:paraId="4AB2FF33" w14:textId="53CB533C" w:rsidR="00D94B77" w:rsidRPr="00686220" w:rsidRDefault="00D94B77" w:rsidP="00D94B77">
      <w:pPr>
        <w:pStyle w:val="paragraph"/>
        <w:numPr>
          <w:ilvl w:val="0"/>
          <w:numId w:val="13"/>
        </w:numPr>
        <w:spacing w:before="0" w:beforeAutospacing="0" w:after="0" w:afterAutospacing="0"/>
        <w:jc w:val="both"/>
        <w:textAlignment w:val="baseline"/>
        <w:rPr>
          <w:rStyle w:val="normaltextrun"/>
          <w:rFonts w:ascii="Gautami" w:hAnsi="Gautami" w:cs="Gautami"/>
          <w:sz w:val="20"/>
          <w:szCs w:val="20"/>
        </w:rPr>
      </w:pPr>
      <w:r w:rsidRPr="00686220">
        <w:rPr>
          <w:rStyle w:val="normaltextrun"/>
          <w:rFonts w:ascii="Gautami" w:hAnsi="Gautami" w:cs="Gautami"/>
          <w:sz w:val="20"/>
          <w:szCs w:val="20"/>
          <w:lang w:val="te"/>
        </w:rPr>
        <w:t>మీ పిల్లల భాషా అభివృద్ధి మరియు విద్యా పురోగతి గురించి చర్చించడానికి రెగ్యులర్ సమావేశాలను అభ్యర్థించండి.</w:t>
      </w:r>
    </w:p>
    <w:p w14:paraId="74A7E7D1" w14:textId="2FBB3546" w:rsidR="00D94B77" w:rsidRPr="00686220" w:rsidRDefault="00D94B77" w:rsidP="00D94B77">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 xml:space="preserve">అందుబాటులో ఉండే గనక, వేరే ప్రోగ్రామ్‌ను అభ్యర్థించండి. </w:t>
      </w:r>
      <w:r w:rsidRPr="00686220">
        <w:rPr>
          <w:rStyle w:val="eop"/>
          <w:rFonts w:ascii="Gautami" w:hAnsi="Gautami" w:cs="Gautami"/>
          <w:sz w:val="20"/>
          <w:szCs w:val="20"/>
          <w:lang w:val="te"/>
        </w:rPr>
        <w:t> </w:t>
      </w:r>
    </w:p>
    <w:p w14:paraId="5EE95EFB" w14:textId="2885E627" w:rsidR="00D94B77" w:rsidRPr="001950EA" w:rsidRDefault="00D94B77" w:rsidP="001950EA">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ఈ ప్రోగ్రామ్‌లో సేవలను వదులుకోండి. మీ పిల్లలు ఇప్పటికీ వార్షిక WIDA అంచనా తీసుకోవాల్సి ఉంటుంది. దయచేసి ఈ సేవలను వదులుకోవడం గురించిన అదనపు సమాచారం కోసం మీ పాఠశాల లేదా జిల్లాను సంప్రదించండి.)</w:t>
      </w:r>
      <w:r w:rsidRPr="00686220">
        <w:rPr>
          <w:rStyle w:val="eop"/>
          <w:rFonts w:ascii="Gautami" w:hAnsi="Gautami" w:cs="Gautami"/>
          <w:sz w:val="20"/>
          <w:szCs w:val="20"/>
          <w:lang w:val="te"/>
        </w:rPr>
        <w:t> </w:t>
      </w:r>
    </w:p>
    <w:p w14:paraId="714556BF" w14:textId="77777777" w:rsidR="00B62172" w:rsidRPr="00686220" w:rsidRDefault="00B62172" w:rsidP="0008351A">
      <w:pPr>
        <w:autoSpaceDE w:val="0"/>
        <w:autoSpaceDN w:val="0"/>
        <w:adjustRightInd w:val="0"/>
        <w:spacing w:after="0" w:line="240" w:lineRule="auto"/>
        <w:ind w:right="-180"/>
        <w:rPr>
          <w:rFonts w:ascii="Gautami" w:hAnsi="Gautami" w:cs="Gautami"/>
          <w:bCs/>
          <w:sz w:val="20"/>
          <w:szCs w:val="20"/>
        </w:rPr>
      </w:pPr>
    </w:p>
    <w:p w14:paraId="7C44B540" w14:textId="34FD3775" w:rsidR="003578EA" w:rsidRPr="00686220" w:rsidRDefault="0008351A" w:rsidP="0008351A">
      <w:pPr>
        <w:autoSpaceDE w:val="0"/>
        <w:autoSpaceDN w:val="0"/>
        <w:adjustRightInd w:val="0"/>
        <w:spacing w:after="0" w:line="240" w:lineRule="auto"/>
        <w:ind w:right="-180"/>
        <w:rPr>
          <w:rFonts w:ascii="Gautami" w:hAnsi="Gautami" w:cs="Gautami"/>
          <w:bCs/>
          <w:sz w:val="20"/>
          <w:szCs w:val="20"/>
        </w:rPr>
      </w:pPr>
      <w:r w:rsidRPr="00686220">
        <w:rPr>
          <w:rFonts w:ascii="Gautami" w:hAnsi="Gautami" w:cs="Gautami"/>
          <w:sz w:val="20"/>
          <w:szCs w:val="20"/>
          <w:lang w:val="te"/>
        </w:rPr>
        <w:t>మా పాఠశాలలో ఈ క్రింది ఆంగ్ల భాషా అభివృద్ధి కార్యక్రమాలు అందుబాటులో ఉన్నాయి: మీ పిల్లవాడు ఇందులో నమోదు చేయబడ్డారు:</w:t>
      </w:r>
    </w:p>
    <w:p w14:paraId="4CDC04C3" w14:textId="0FC22EA5" w:rsidR="009215C9" w:rsidRPr="00686220" w:rsidRDefault="009215C9" w:rsidP="0008351A">
      <w:pPr>
        <w:autoSpaceDE w:val="0"/>
        <w:autoSpaceDN w:val="0"/>
        <w:adjustRightInd w:val="0"/>
        <w:spacing w:after="0" w:line="240" w:lineRule="auto"/>
        <w:ind w:right="-180"/>
        <w:rPr>
          <w:rFonts w:ascii="Gautami" w:hAnsi="Gautami" w:cs="Gautami"/>
          <w:bCs/>
          <w:i/>
          <w:iCs/>
          <w:color w:val="C00000"/>
          <w:sz w:val="20"/>
          <w:szCs w:val="20"/>
        </w:rPr>
      </w:pPr>
      <w:bookmarkStart w:id="0" w:name="_Hlk104280224"/>
      <w:r w:rsidRPr="00686220">
        <w:rPr>
          <w:rFonts w:ascii="Gautami" w:hAnsi="Gautami" w:cs="Gautami"/>
          <w:i/>
          <w:iCs/>
          <w:color w:val="C00000"/>
          <w:sz w:val="20"/>
          <w:szCs w:val="20"/>
        </w:rPr>
        <w:t>(Districts should remove all programs that are not offered in their district.)</w:t>
      </w:r>
    </w:p>
    <w:bookmarkEnd w:id="0"/>
    <w:p w14:paraId="7201DCDE" w14:textId="77777777" w:rsidR="000D3A58" w:rsidRPr="00686220" w:rsidRDefault="000D3A58" w:rsidP="0008351A">
      <w:pPr>
        <w:autoSpaceDE w:val="0"/>
        <w:autoSpaceDN w:val="0"/>
        <w:adjustRightInd w:val="0"/>
        <w:spacing w:after="0" w:line="240" w:lineRule="auto"/>
        <w:ind w:right="-180"/>
        <w:rPr>
          <w:rFonts w:ascii="Gautami" w:hAnsi="Gautami" w:cs="Gautami"/>
          <w:sz w:val="20"/>
          <w:szCs w:val="20"/>
        </w:rPr>
      </w:pPr>
    </w:p>
    <w:p w14:paraId="4C831DD2" w14:textId="1F810F6B" w:rsidR="00D94B77" w:rsidRPr="00686220" w:rsidRDefault="00D94B77" w:rsidP="0008351A">
      <w:pPr>
        <w:autoSpaceDE w:val="0"/>
        <w:autoSpaceDN w:val="0"/>
        <w:adjustRightInd w:val="0"/>
        <w:spacing w:after="0" w:line="240" w:lineRule="auto"/>
        <w:ind w:right="-180"/>
        <w:rPr>
          <w:rFonts w:ascii="Gautami" w:hAnsi="Gautami" w:cs="Gautami"/>
          <w:b/>
          <w:bCs/>
          <w:sz w:val="20"/>
          <w:szCs w:val="20"/>
        </w:rPr>
      </w:pPr>
      <w:r w:rsidRPr="00686220">
        <w:rPr>
          <w:rFonts w:ascii="Gautami" w:hAnsi="Gautami" w:cs="Gautami"/>
          <w:b/>
          <w:bCs/>
          <w:sz w:val="20"/>
          <w:szCs w:val="20"/>
          <w:lang w:val="te"/>
        </w:rPr>
        <w:t>____ ద్విభాషా కార్యక్రమం (టు-రకాలు లేదా ఒక-రకం)</w:t>
      </w:r>
      <w:r w:rsidR="00E339EB">
        <w:rPr>
          <w:rFonts w:ascii="Gautami" w:hAnsi="Gautami" w:cstheme="minorBidi" w:hint="cs"/>
          <w:b/>
          <w:bCs/>
          <w:sz w:val="20"/>
          <w:szCs w:val="20"/>
          <w:rtl/>
          <w:lang w:val="te"/>
        </w:rPr>
        <w:t xml:space="preserve"> Two-way or One-way Dual Language </w:t>
      </w:r>
      <w:r w:rsidRPr="00686220">
        <w:rPr>
          <w:rFonts w:ascii="Gautami" w:hAnsi="Gautami" w:cs="Gautami"/>
          <w:b/>
          <w:bCs/>
          <w:sz w:val="20"/>
          <w:szCs w:val="20"/>
          <w:lang w:val="te"/>
        </w:rPr>
        <w:t xml:space="preserve">: </w:t>
      </w:r>
      <w:r w:rsidRPr="00686220">
        <w:rPr>
          <w:rFonts w:ascii="Gautami" w:hAnsi="Gautami" w:cs="Gautami"/>
          <w:color w:val="000000"/>
          <w:sz w:val="20"/>
          <w:szCs w:val="20"/>
          <w:lang w:val="te"/>
        </w:rPr>
        <w:t xml:space="preserve">ద్విభాషి ప్రోగ్రామ్‌లు కనీసం 50% లేదా అంతకంటే ఎక్కువ సమయం వరకు ఆంగ్లంలో మరియు ఇతర భాషలో బోధనను అందిస్తుంది.  </w:t>
      </w:r>
      <w:r w:rsidRPr="00686220">
        <w:rPr>
          <w:rFonts w:ascii="Gautami" w:hAnsi="Gautami" w:cs="Gautami"/>
          <w:sz w:val="20"/>
          <w:szCs w:val="20"/>
          <w:lang w:val="te"/>
        </w:rPr>
        <w:t>ప్రోగ్రామ్‌లు కిండర్ గార్డెన్‌లో ప్రారంభమౌతాయి మరియు ద్విభాషా మరియు ద్విభాషా నైపుణ్యాన్ని పూర్తిగా అభివృద్ధి చేయడానికి మిడిల్ లేదా ఉన్నత పాఠశాల వరకు కొనసాగుతాయి.</w:t>
      </w:r>
    </w:p>
    <w:p w14:paraId="5D1BCD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0EB2A9AF" w14:textId="3763334C"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(ఆలస్య-నిష్క్రమణ)</w:t>
      </w:r>
      <w:r w:rsidR="00E339EB">
        <w:rPr>
          <w:rFonts w:ascii="Gautami" w:hAnsi="Gautami" w:cstheme="minorBidi" w:hint="cs"/>
          <w:b/>
          <w:bCs/>
          <w:sz w:val="20"/>
          <w:szCs w:val="20"/>
          <w:rtl/>
          <w:lang w:val="te"/>
        </w:rPr>
        <w:t xml:space="preserve">Late-Exit Transitional Bilingual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sz w:val="20"/>
          <w:szCs w:val="20"/>
          <w:lang w:val="te"/>
        </w:rPr>
        <w:t>ఆలస్య-నిష్క్రమణ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7724563E"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480D8727" w14:textId="51726A7A"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(ప్రారంభ-నిష్క్రమణ)</w:t>
      </w:r>
      <w:r w:rsidR="00E339EB">
        <w:rPr>
          <w:rFonts w:ascii="Gautami" w:hAnsi="Gautami" w:cstheme="minorBidi" w:hint="cs"/>
          <w:b/>
          <w:bCs/>
          <w:sz w:val="20"/>
          <w:szCs w:val="20"/>
          <w:rtl/>
          <w:lang w:val="te"/>
        </w:rPr>
        <w:t xml:space="preserve">Early-Exit Transitional Bilingual </w:t>
      </w:r>
      <w:r w:rsidRPr="00686220">
        <w:rPr>
          <w:rFonts w:ascii="Gautami" w:hAnsi="Gautami" w:cs="Gautami"/>
          <w:b/>
          <w:bCs/>
          <w:sz w:val="20"/>
          <w:szCs w:val="20"/>
          <w:lang w:val="te"/>
        </w:rPr>
        <w:t>:</w:t>
      </w:r>
      <w:r w:rsidRPr="00686220">
        <w:rPr>
          <w:rFonts w:ascii="Gautami" w:hAnsi="Gautami" w:cs="Gautami"/>
          <w:color w:val="000000"/>
          <w:sz w:val="20"/>
          <w:szCs w:val="20"/>
          <w:lang w:val="te"/>
        </w:rPr>
        <w:t xml:space="preserve"> ప్రారంభ-నిష్క్రమణ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4A06BC1C"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7F6B48F2" w14:textId="516332B1" w:rsidR="00D94B77" w:rsidRPr="00686220" w:rsidRDefault="00D94B77" w:rsidP="0008351A">
      <w:pPr>
        <w:spacing w:after="0" w:line="240" w:lineRule="auto"/>
        <w:ind w:right="-180"/>
        <w:rPr>
          <w:rFonts w:ascii="Gautami" w:hAnsi="Gautami" w:cs="Gautami"/>
          <w:sz w:val="20"/>
          <w:szCs w:val="20"/>
        </w:rPr>
      </w:pPr>
      <w:r w:rsidRPr="00686220">
        <w:rPr>
          <w:rFonts w:ascii="Gautami" w:hAnsi="Gautami" w:cs="Gautami"/>
          <w:sz w:val="20"/>
          <w:szCs w:val="20"/>
          <w:lang w:val="te"/>
        </w:rPr>
        <w:lastRenderedPageBreak/>
        <w:t xml:space="preserve"> </w:t>
      </w:r>
      <w:r w:rsidRPr="00686220">
        <w:rPr>
          <w:rFonts w:ascii="Gautami" w:hAnsi="Gautami" w:cs="Gautami"/>
          <w:b/>
          <w:bCs/>
          <w:sz w:val="20"/>
          <w:szCs w:val="20"/>
          <w:lang w:val="te"/>
        </w:rPr>
        <w:t>____ కంటెంట్-ఆధారిత (ఆశ్రయం పొందిన) సూచన</w:t>
      </w:r>
      <w:r w:rsidR="00E339EB">
        <w:rPr>
          <w:rFonts w:ascii="Gautami" w:hAnsi="Gautami" w:cstheme="minorBidi" w:hint="cs"/>
          <w:b/>
          <w:bCs/>
          <w:sz w:val="20"/>
          <w:szCs w:val="20"/>
          <w:rtl/>
          <w:lang w:val="te"/>
        </w:rPr>
        <w:t xml:space="preserve">Content-Based Instruction </w:t>
      </w:r>
      <w:r w:rsidRPr="00686220">
        <w:rPr>
          <w:rFonts w:ascii="Gautami" w:hAnsi="Gautami" w:cs="Gautami"/>
          <w:b/>
          <w:bCs/>
          <w:sz w:val="20"/>
          <w:szCs w:val="20"/>
          <w:lang w:val="te"/>
        </w:rPr>
        <w:t>:</w:t>
      </w:r>
      <w:r w:rsidRPr="00686220">
        <w:rPr>
          <w:rFonts w:ascii="Gautami" w:hAnsi="Gautami" w:cs="Gautami"/>
          <w:sz w:val="20"/>
          <w:szCs w:val="20"/>
          <w:lang w:val="te"/>
        </w:rPr>
        <w:t xml:space="preserve">  కంటెంట్-ఆధారిత సూచన (CBI) లేదా "ఆశ్రయం పొందిన" సూచన చాలావరకు బహుభాషా ఆంగ్ల తరగతి గదులలో ఉపయోగించబడుతుంది స్పష్టమైన ఆంగ్ల భాషా అభివృద్ధి (ELD) మరియు గ్రేడ్-స్థాయి అకడమిక్ కంటెంట్ ప్రత్యేకంగా శిక్షణ పొందిన ఉపాధ్యాయుల ద్వారా అందించబడుతుంది.</w:t>
      </w:r>
    </w:p>
    <w:p w14:paraId="51DA76C1" w14:textId="77777777" w:rsidR="00D94B77" w:rsidRPr="00686220" w:rsidRDefault="00D94B77" w:rsidP="0008351A">
      <w:pPr>
        <w:spacing w:after="0" w:line="240" w:lineRule="auto"/>
        <w:ind w:right="-180"/>
        <w:rPr>
          <w:rFonts w:ascii="Gautami" w:hAnsi="Gautami" w:cs="Gautami"/>
          <w:strike/>
          <w:sz w:val="20"/>
          <w:szCs w:val="20"/>
        </w:rPr>
      </w:pPr>
    </w:p>
    <w:p w14:paraId="450ABA48" w14:textId="43D5088A" w:rsidR="00D94B77" w:rsidRPr="00686220" w:rsidRDefault="00D94B77" w:rsidP="0008351A">
      <w:pPr>
        <w:spacing w:after="0" w:line="240" w:lineRule="auto"/>
        <w:ind w:right="-180"/>
        <w:rPr>
          <w:rFonts w:ascii="Gautami" w:hAnsi="Gautami" w:cs="Gautami"/>
          <w:b/>
          <w:bCs/>
          <w:color w:val="000000"/>
          <w:sz w:val="20"/>
          <w:szCs w:val="20"/>
        </w:rPr>
      </w:pPr>
      <w:r w:rsidRPr="00686220">
        <w:rPr>
          <w:rFonts w:ascii="Gautami" w:hAnsi="Gautami" w:cs="Gautami"/>
          <w:sz w:val="20"/>
          <w:szCs w:val="20"/>
          <w:lang w:val="te"/>
        </w:rPr>
        <w:t>_____</w:t>
      </w:r>
      <w:r w:rsidRPr="00686220">
        <w:rPr>
          <w:rFonts w:ascii="Gautami" w:hAnsi="Gautami" w:cs="Gautami"/>
          <w:b/>
          <w:bCs/>
          <w:sz w:val="20"/>
          <w:szCs w:val="20"/>
          <w:lang w:val="te"/>
        </w:rPr>
        <w:t xml:space="preserve"> సహాయక ప్రధాన స్రవంతి</w:t>
      </w:r>
      <w:r w:rsidR="00E339EB">
        <w:rPr>
          <w:rFonts w:ascii="Gautami" w:hAnsi="Gautami" w:cstheme="minorBidi" w:hint="cs"/>
          <w:b/>
          <w:bCs/>
          <w:sz w:val="20"/>
          <w:szCs w:val="20"/>
          <w:rtl/>
          <w:lang w:val="te"/>
        </w:rPr>
        <w:t xml:space="preserve">Supportive Mainstream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themeColor="text1"/>
          <w:sz w:val="20"/>
          <w:szCs w:val="20"/>
          <w:lang w:val="te"/>
        </w:rPr>
        <w:t>సపోర్టివ్ మెయిన్‌స్ట్రీమ్ మోడల్‌లోని విద్యార్థులు గ్రేడ్-స్థాయి అకడమిక్ కంటెంట్‌ను యాక్సెస్ చేస్తారు మరియు ప్రత్యేకంగా శిక్షణ పొందిన అధ్యాపకులచే వ్యక్తిగతంగా లేదా చిన్న సమూహాల్లో అందించిన మద్దతుతో వారి మెయిన్‌స్ట్రీమ్ తరగతి గదులలో పాల్గొనడం ద్వారా ఆంగ్ల భాషా అభివృద్ధి పొందుతారు.</w:t>
      </w:r>
    </w:p>
    <w:p w14:paraId="479932C6" w14:textId="77777777" w:rsidR="00D94B77" w:rsidRPr="00686220" w:rsidRDefault="00D94B77" w:rsidP="0008351A">
      <w:pPr>
        <w:spacing w:after="0" w:line="240" w:lineRule="auto"/>
        <w:ind w:right="-180"/>
        <w:rPr>
          <w:rFonts w:ascii="Gautami" w:eastAsia="Times New Roman" w:hAnsi="Gautami" w:cs="Gautami"/>
          <w:sz w:val="20"/>
          <w:szCs w:val="20"/>
        </w:rPr>
      </w:pPr>
    </w:p>
    <w:p w14:paraId="5B3DAEDE" w14:textId="093849B2"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ప్రోగ్రామ్‌కు క్రొత్తగా వచ్చిన వారు</w:t>
      </w:r>
      <w:r w:rsidR="00E339EB">
        <w:rPr>
          <w:rFonts w:ascii="Gautami" w:hAnsi="Gautami" w:cstheme="minorBidi" w:hint="cs"/>
          <w:b/>
          <w:bCs/>
          <w:sz w:val="20"/>
          <w:szCs w:val="20"/>
          <w:rtl/>
          <w:lang w:val="te"/>
        </w:rPr>
        <w:t xml:space="preserve">Newcomer Program </w:t>
      </w:r>
      <w:r w:rsidRPr="00686220">
        <w:rPr>
          <w:rFonts w:ascii="Gautami" w:hAnsi="Gautami" w:cs="Gautami"/>
          <w:b/>
          <w:bCs/>
          <w:sz w:val="20"/>
          <w:szCs w:val="20"/>
          <w:lang w:val="te"/>
        </w:rPr>
        <w:t>:</w:t>
      </w:r>
      <w:r w:rsidRPr="00686220">
        <w:rPr>
          <w:rFonts w:ascii="Gautami" w:hAnsi="Gautami" w:cs="Gautami"/>
          <w:sz w:val="20"/>
          <w:szCs w:val="20"/>
          <w:lang w:val="te"/>
        </w:rPr>
        <w:t xml:space="preserve"> క్రొత్త విద్యా కార్యక్రమాలు విద్యార్థులకు కోర్ అకాడెమిక్ నైపుణ్యాలు మరియు జ్ఞానంతో పాటు ప్రారంభ ఆంగ్ల భాషా నైపుణ్యాలను పొందటానికి మరియు యు.ఎస్. పాఠశాల వ్యవస్థకు అనుగుణంగా ఉండటానికి సహాయపడతాయి. </w:t>
      </w:r>
    </w:p>
    <w:p w14:paraId="686A6B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55B608DC" w14:textId="342907B3"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ఇతర ప్రత్యేక ప్రోగ్రామ్</w:t>
      </w:r>
      <w:r w:rsidR="00E339EB">
        <w:rPr>
          <w:rFonts w:ascii="Gautami" w:hAnsi="Gautami" w:cstheme="minorBidi" w:hint="cs"/>
          <w:b/>
          <w:bCs/>
          <w:sz w:val="20"/>
          <w:szCs w:val="20"/>
          <w:rtl/>
          <w:lang w:val="te"/>
        </w:rPr>
        <w:t xml:space="preserve">Other Special Program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Style w:val="normaltextrun"/>
          <w:rFonts w:ascii="Gautami" w:hAnsi="Gautami" w:cs="Gautami"/>
          <w:color w:val="000000"/>
          <w:sz w:val="20"/>
          <w:szCs w:val="20"/>
          <w:shd w:val="clear" w:color="auto" w:fill="FFFFFF"/>
          <w:lang w:val="te"/>
        </w:rPr>
        <w:t>ఇతర ప్రత్యేక ప్రోగ్రామ్‌లు (ఓపెన్ డోర్స్, ప్రత్యామ్నాయ పాఠశాలలు, ఆన్‌లైన్/వర్చువల్ పాఠశాల మొదలైనవి) విద్యార్థుల అవసరాల ఆధారంగా వ్తక్యిగతీకరించిన ప్రోగ్రామింగ్ ద్వారా ఆంగ్ల భాషా అభివృద్ధి మరియు గ్రేడ్-స్థాయి కంటెంట్‌కు యాక్సెస్‌ను అందిస్తాయి.</w:t>
      </w:r>
      <w:r w:rsidRPr="00686220">
        <w:rPr>
          <w:rStyle w:val="eop"/>
          <w:rFonts w:ascii="Gautami" w:hAnsi="Gautami" w:cs="Gautami"/>
          <w:color w:val="000000"/>
          <w:sz w:val="20"/>
          <w:szCs w:val="20"/>
          <w:shd w:val="clear" w:color="auto" w:fill="FFFFFF"/>
          <w:lang w:val="te"/>
        </w:rPr>
        <w:t> </w:t>
      </w:r>
    </w:p>
    <w:p w14:paraId="22A69372" w14:textId="7036665C" w:rsidR="00D94B77" w:rsidRPr="00686220" w:rsidRDefault="00D94B77" w:rsidP="00CA0FF9">
      <w:pPr>
        <w:autoSpaceDE w:val="0"/>
        <w:autoSpaceDN w:val="0"/>
        <w:adjustRightInd w:val="0"/>
        <w:spacing w:after="0" w:line="240" w:lineRule="auto"/>
        <w:ind w:left="-180" w:right="-180"/>
        <w:rPr>
          <w:rFonts w:ascii="Gautami" w:hAnsi="Gautami" w:cs="Gautami"/>
          <w:sz w:val="20"/>
          <w:szCs w:val="20"/>
        </w:rPr>
        <w:sectPr w:rsidR="00D94B77" w:rsidRPr="00686220"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686220" w:rsidRDefault="00033C52" w:rsidP="00033C52">
      <w:pPr>
        <w:spacing w:after="0" w:line="240" w:lineRule="auto"/>
        <w:rPr>
          <w:rFonts w:ascii="Gautami" w:hAnsi="Gautami" w:cs="Gautami"/>
          <w:sz w:val="20"/>
          <w:szCs w:val="20"/>
        </w:rPr>
        <w:sectPr w:rsidR="00033C52" w:rsidRPr="00686220" w:rsidSect="00033C52">
          <w:type w:val="continuous"/>
          <w:pgSz w:w="12240" w:h="15840"/>
          <w:pgMar w:top="1440" w:right="1080" w:bottom="1440" w:left="1080" w:header="720" w:footer="720" w:gutter="0"/>
          <w:cols w:num="5" w:space="720"/>
        </w:sectPr>
      </w:pPr>
    </w:p>
    <w:p w14:paraId="7E8A117B" w14:textId="77777777" w:rsidR="00033C52" w:rsidRPr="00686220" w:rsidRDefault="00033C52" w:rsidP="00033C52">
      <w:pPr>
        <w:autoSpaceDE w:val="0"/>
        <w:autoSpaceDN w:val="0"/>
        <w:adjustRightInd w:val="0"/>
        <w:spacing w:after="0" w:line="240" w:lineRule="auto"/>
        <w:ind w:left="180" w:right="-180" w:hanging="180"/>
        <w:rPr>
          <w:rFonts w:ascii="Gautami" w:hAnsi="Gautami" w:cs="Gautami"/>
          <w:sz w:val="20"/>
          <w:szCs w:val="20"/>
        </w:rPr>
      </w:pPr>
      <w:bookmarkStart w:id="1" w:name="_Hlk104281602"/>
      <w:r w:rsidRPr="00686220">
        <w:rPr>
          <w:rFonts w:ascii="Gautami" w:hAnsi="Gautami" w:cs="Gautami"/>
          <w:sz w:val="20"/>
          <w:szCs w:val="20"/>
          <w:lang w:val="te"/>
        </w:rPr>
        <w:t xml:space="preserve">ఈ ప్రోగ్రామ్‌లో బోధన అందించడానికి ఉపయోగించే భాష(లు) (ఇవి) </w:t>
      </w:r>
      <w:r w:rsidRPr="00686220">
        <w:rPr>
          <w:rFonts w:ascii="Gautami" w:hAnsi="Gautami" w:cs="Gautami"/>
          <w:i/>
          <w:iCs/>
          <w:color w:val="C00000"/>
          <w:sz w:val="20"/>
          <w:szCs w:val="20"/>
          <w:u w:val="single"/>
        </w:rPr>
        <w:t>INSERT PROGRAM LANGUAGE(S)</w:t>
      </w:r>
      <w:r w:rsidRPr="00686220">
        <w:rPr>
          <w:rFonts w:ascii="Gautami" w:hAnsi="Gautami" w:cs="Gautami"/>
          <w:sz w:val="20"/>
          <w:szCs w:val="20"/>
          <w:lang w:val="te"/>
        </w:rPr>
        <w:t>,</w:t>
      </w:r>
      <w:bookmarkEnd w:id="1"/>
    </w:p>
    <w:p w14:paraId="775AF946" w14:textId="55693939" w:rsidR="003802FF" w:rsidRPr="00686220" w:rsidRDefault="003802FF" w:rsidP="0008351A">
      <w:pPr>
        <w:autoSpaceDE w:val="0"/>
        <w:autoSpaceDN w:val="0"/>
        <w:adjustRightInd w:val="0"/>
        <w:spacing w:after="0" w:line="240" w:lineRule="auto"/>
        <w:ind w:right="-180"/>
        <w:rPr>
          <w:rFonts w:ascii="Gautami" w:hAnsi="Gautami" w:cs="Gautami"/>
          <w:sz w:val="20"/>
          <w:szCs w:val="20"/>
        </w:rPr>
      </w:pPr>
    </w:p>
    <w:p w14:paraId="40C517D3" w14:textId="401CB738" w:rsidR="00B165BE" w:rsidRPr="00686220" w:rsidRDefault="00B62172" w:rsidP="0008351A">
      <w:pPr>
        <w:autoSpaceDE w:val="0"/>
        <w:autoSpaceDN w:val="0"/>
        <w:adjustRightInd w:val="0"/>
        <w:spacing w:after="0" w:line="240" w:lineRule="auto"/>
        <w:ind w:right="-180"/>
        <w:rPr>
          <w:rFonts w:ascii="Gautami" w:hAnsi="Gautami" w:cs="Gautami"/>
          <w:sz w:val="20"/>
          <w:szCs w:val="20"/>
        </w:rPr>
      </w:pPr>
      <w:bookmarkStart w:id="2" w:name="_Hlk104280995"/>
      <w:bookmarkStart w:id="3" w:name="_Hlk104280907"/>
      <w:r w:rsidRPr="00686220">
        <w:rPr>
          <w:rFonts w:ascii="Gautami" w:hAnsi="Gautami" w:cs="Gautami"/>
          <w:sz w:val="20"/>
          <w:szCs w:val="20"/>
          <w:lang w:val="te"/>
        </w:rPr>
        <w:t xml:space="preserve">మీ పిల్లల ఆంగ్ల భాషా అభివృద్ధి ప్రోగ్రామ్, సేవలు లేదా పురోగతి గురించి అదనపు సమాచారం కోసం, </w:t>
      </w:r>
      <w:bookmarkEnd w:id="2"/>
      <w:r w:rsidRPr="00686220">
        <w:rPr>
          <w:rFonts w:ascii="Gautami" w:hAnsi="Gautami" w:cs="Gautami"/>
          <w:sz w:val="20"/>
          <w:szCs w:val="20"/>
          <w:lang w:val="te"/>
        </w:rPr>
        <w:t xml:space="preserve">దయచేసి </w:t>
      </w:r>
      <w:r w:rsidRPr="00686220">
        <w:rPr>
          <w:rFonts w:ascii="Gautami" w:hAnsi="Gautami" w:cs="Gautami"/>
          <w:i/>
          <w:iCs/>
          <w:color w:val="C00000"/>
          <w:sz w:val="20"/>
          <w:szCs w:val="20"/>
          <w:u w:val="single"/>
        </w:rPr>
        <w:t>INSERT NAME</w:t>
      </w:r>
      <w:r w:rsidRPr="00686220">
        <w:rPr>
          <w:rFonts w:ascii="Gautami" w:hAnsi="Gautami" w:cs="Gautami"/>
          <w:color w:val="C00000"/>
          <w:sz w:val="20"/>
          <w:szCs w:val="20"/>
        </w:rPr>
        <w:t xml:space="preserve"> </w:t>
      </w:r>
      <w:r w:rsidRPr="00686220">
        <w:rPr>
          <w:rFonts w:ascii="Gautami" w:hAnsi="Gautami" w:cs="Gautami"/>
          <w:sz w:val="20"/>
          <w:szCs w:val="20"/>
          <w:lang w:val="te"/>
        </w:rPr>
        <w:t xml:space="preserve"> </w:t>
      </w:r>
      <w:r w:rsidRPr="00686220">
        <w:rPr>
          <w:rFonts w:ascii="Gautami" w:hAnsi="Gautami" w:cs="Gautami"/>
          <w:i/>
          <w:iCs/>
          <w:color w:val="C00000"/>
          <w:sz w:val="20"/>
          <w:szCs w:val="20"/>
          <w:u w:val="single"/>
        </w:rPr>
        <w:t>INSERT PHONE NUMBER</w:t>
      </w:r>
      <w:r w:rsidRPr="00686220">
        <w:rPr>
          <w:rFonts w:ascii="Gautami" w:hAnsi="Gautami" w:cs="Gautami"/>
          <w:sz w:val="20"/>
          <w:szCs w:val="20"/>
          <w:lang w:val="te"/>
        </w:rPr>
        <w:t xml:space="preserve"> వద్ద సంప్రదించండి. వ్యాఖ్యాత సేవలు అందుబాటులో ఉన్నాయి.) ఈ సంవత్సరం మీతో మరియు మీ పిల్లలతో కలిసి పని చేయడానికి మేము ఎదురుచుస్తున్నాము!</w:t>
      </w:r>
    </w:p>
    <w:bookmarkEnd w:id="3"/>
    <w:p w14:paraId="7819E85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14F43465"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ధన్యవాదములు,</w:t>
      </w:r>
    </w:p>
    <w:p w14:paraId="778ABCD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207C50A4" w14:textId="77777777" w:rsidR="003511FA" w:rsidRPr="00686220" w:rsidRDefault="003511FA" w:rsidP="0008351A">
      <w:pPr>
        <w:autoSpaceDE w:val="0"/>
        <w:autoSpaceDN w:val="0"/>
        <w:adjustRightInd w:val="0"/>
        <w:spacing w:after="0" w:line="240" w:lineRule="auto"/>
        <w:ind w:right="-180"/>
        <w:rPr>
          <w:rFonts w:ascii="Gautami" w:hAnsi="Gautami" w:cs="Gautami"/>
          <w:color w:val="C00000"/>
          <w:sz w:val="20"/>
          <w:szCs w:val="20"/>
        </w:rPr>
      </w:pPr>
    </w:p>
    <w:p w14:paraId="5C2E5BD9" w14:textId="77777777" w:rsidR="003511FA" w:rsidRPr="00686220" w:rsidRDefault="003511FA" w:rsidP="0008351A">
      <w:pPr>
        <w:autoSpaceDE w:val="0"/>
        <w:autoSpaceDN w:val="0"/>
        <w:adjustRightInd w:val="0"/>
        <w:spacing w:after="0" w:line="240" w:lineRule="auto"/>
        <w:ind w:right="-180"/>
        <w:rPr>
          <w:rFonts w:ascii="Gautami" w:hAnsi="Gautami" w:cs="Gautami"/>
          <w:i/>
          <w:color w:val="C00000"/>
          <w:sz w:val="20"/>
          <w:szCs w:val="20"/>
        </w:rPr>
      </w:pPr>
      <w:r w:rsidRPr="00686220">
        <w:rPr>
          <w:rFonts w:ascii="Gautami" w:hAnsi="Gautami" w:cs="Gautami"/>
          <w:i/>
          <w:iCs/>
          <w:color w:val="C00000"/>
          <w:sz w:val="20"/>
          <w:szCs w:val="20"/>
        </w:rPr>
        <w:t>INSERT NAME</w:t>
      </w:r>
    </w:p>
    <w:sectPr w:rsidR="003511FA" w:rsidRPr="00686220"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F469" w14:textId="77777777" w:rsidR="005E436B" w:rsidRDefault="005E436B" w:rsidP="00774B02">
      <w:pPr>
        <w:spacing w:after="0" w:line="240" w:lineRule="auto"/>
      </w:pPr>
      <w:r>
        <w:separator/>
      </w:r>
    </w:p>
  </w:endnote>
  <w:endnote w:type="continuationSeparator" w:id="0">
    <w:p w14:paraId="5BE72B02" w14:textId="77777777" w:rsidR="005E436B" w:rsidRDefault="005E436B"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2B63600" w:rsidR="009E412C" w:rsidRPr="009E412C" w:rsidRDefault="00F56320" w:rsidP="009E412C">
    <w:pPr>
      <w:spacing w:after="0"/>
      <w:rPr>
        <w:rFonts w:eastAsia="MS Mincho"/>
        <w:color w:val="1F497D"/>
      </w:rPr>
    </w:pPr>
    <w:r>
      <w:rPr>
        <w:rFonts w:ascii="Source Sans Pro" w:eastAsia="MS Mincho" w:hAnsi="Source Sans Pro"/>
        <w:noProof/>
        <w:lang w:val="t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e"/>
      </w:rPr>
      <w:br/>
    </w:r>
    <w:hyperlink r:id="rId3" w:history="1">
      <w:r w:rsidR="00686220" w:rsidRPr="00506558">
        <w:rPr>
          <w:rFonts w:ascii="Source Sans Pro" w:eastAsia="MS Mincho" w:hAnsi="Source Sans Pro"/>
          <w:color w:val="0563C1"/>
          <w:sz w:val="15"/>
          <w:szCs w:val="15"/>
          <w:u w:val="single"/>
          <w:lang w:eastAsia="ja-JP" w:bidi="ne-NP"/>
        </w:rPr>
        <w:t>Forms and Translated Material</w:t>
      </w:r>
    </w:hyperlink>
    <w:r w:rsidR="00686220" w:rsidRPr="00506558">
      <w:rPr>
        <w:rFonts w:ascii="Source Sans Pro" w:eastAsia="MS Mincho" w:hAnsi="Source Sans Pro"/>
        <w:color w:val="464646"/>
        <w:sz w:val="15"/>
        <w:szCs w:val="15"/>
        <w:lang w:eastAsia="ja-JP" w:bidi="ne-NP"/>
      </w:rPr>
      <w:t xml:space="preserve"> from the </w:t>
    </w:r>
    <w:r w:rsidR="00686220">
      <w:rPr>
        <w:rFonts w:ascii="Source Sans Pro" w:eastAsia="MS Mincho" w:hAnsi="Source Sans Pro"/>
        <w:color w:val="464646"/>
        <w:sz w:val="15"/>
        <w:szCs w:val="15"/>
        <w:lang w:eastAsia="ja-JP" w:bidi="ne-NP"/>
      </w:rPr>
      <w:t>Multi</w:t>
    </w:r>
    <w:r w:rsidR="00686220" w:rsidRPr="00506558">
      <w:rPr>
        <w:rFonts w:ascii="Source Sans Pro" w:eastAsia="MS Mincho" w:hAnsi="Source Sans Pro"/>
        <w:color w:val="464646"/>
        <w:sz w:val="15"/>
        <w:szCs w:val="15"/>
        <w:lang w:eastAsia="ja-JP" w:bidi="ne-NP"/>
      </w:rPr>
      <w:t xml:space="preserve">lingual Education Program by </w:t>
    </w:r>
    <w:hyperlink r:id="rId4" w:history="1">
      <w:r w:rsidR="00686220" w:rsidRPr="00506558">
        <w:rPr>
          <w:rFonts w:ascii="Source Sans Pro" w:eastAsia="MS Mincho" w:hAnsi="Source Sans Pro"/>
          <w:color w:val="0563C1"/>
          <w:sz w:val="15"/>
          <w:szCs w:val="15"/>
          <w:u w:val="single"/>
          <w:lang w:eastAsia="ja-JP" w:bidi="ne-NP"/>
        </w:rPr>
        <w:t>Office of Superintendent of Public Instruction</w:t>
      </w:r>
    </w:hyperlink>
    <w:r w:rsidR="00686220" w:rsidRPr="00506558">
      <w:rPr>
        <w:rFonts w:ascii="Source Sans Pro" w:eastAsia="MS Mincho" w:hAnsi="Source Sans Pro"/>
        <w:color w:val="464646"/>
        <w:sz w:val="15"/>
        <w:szCs w:val="15"/>
        <w:lang w:eastAsia="ja-JP" w:bidi="ne-NP"/>
      </w:rPr>
      <w:t xml:space="preserve"> are licensed under a </w:t>
    </w:r>
    <w:hyperlink r:id="rId5" w:history="1">
      <w:r w:rsidR="00686220" w:rsidRPr="00506558">
        <w:rPr>
          <w:rFonts w:ascii="Source Sans Pro" w:eastAsia="MS Mincho" w:hAnsi="Source Sans Pro"/>
          <w:color w:val="0563C1"/>
          <w:sz w:val="15"/>
          <w:szCs w:val="15"/>
          <w:u w:val="single"/>
          <w:lang w:eastAsia="ja-JP" w:bidi="ne-NP"/>
        </w:rPr>
        <w:t>Creative Commons Attribution 4.0 International License</w:t>
      </w:r>
    </w:hyperlink>
    <w:r w:rsidR="0068622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FFF6" w14:textId="77777777" w:rsidR="005E436B" w:rsidRDefault="005E436B" w:rsidP="00774B02">
      <w:pPr>
        <w:spacing w:after="0" w:line="240" w:lineRule="auto"/>
      </w:pPr>
      <w:r>
        <w:separator/>
      </w:r>
    </w:p>
  </w:footnote>
  <w:footnote w:type="continuationSeparator" w:id="0">
    <w:p w14:paraId="70992814" w14:textId="77777777" w:rsidR="005E436B" w:rsidRDefault="005E436B"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E428976" w:rsidR="00445440" w:rsidRPr="00686220" w:rsidRDefault="001950EA" w:rsidP="001950EA">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686220">
      <w:rPr>
        <w:color w:val="C00000"/>
      </w:rPr>
      <w:t>Telugu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0EA"/>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15BF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E436B"/>
    <w:rsid w:val="006116CD"/>
    <w:rsid w:val="006316FE"/>
    <w:rsid w:val="00642371"/>
    <w:rsid w:val="006502EC"/>
    <w:rsid w:val="00651E91"/>
    <w:rsid w:val="00654685"/>
    <w:rsid w:val="00656A2C"/>
    <w:rsid w:val="00662BDD"/>
    <w:rsid w:val="00664401"/>
    <w:rsid w:val="0068622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4874"/>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9EB"/>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505"/>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FE9C9-8D81-4729-B53A-8E77D6C68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8D392638-9CA9-460E-AF45-F954927BB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4092C-AC9D-4C68-83EA-B0DF8B0FC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