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4144F385" w:rsidR="00F329AC" w:rsidRDefault="00962B20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แจ้งให้ผู้ปกครองทราบเกี่ยวกับการมีสิทธิ์เข้ารับบริการการเรียนการสอนในหลักสูตรการพัฒนาภาษาอังกฤษใหม่สำหรับบุตรของท่าน</w:t>
      </w:r>
    </w:p>
    <w:p w14:paraId="0D3EFAEE" w14:textId="77777777" w:rsidR="00314B34" w:rsidRPr="00314B34" w:rsidRDefault="00314B34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 w:hint="cs"/>
          <w:b/>
          <w:bCs/>
          <w:sz w:val="16"/>
          <w:szCs w:val="16"/>
          <w:lang w:bidi="th-TH"/>
        </w:rPr>
      </w:pPr>
    </w:p>
    <w:p w14:paraId="574BAD9D" w14:textId="0E7B8200" w:rsidR="005D7A25" w:rsidRPr="006A0C32" w:rsidRDefault="00A87E00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ชื่อนักเรียน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355871" w:rsidRP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u w:val="single"/>
          <w:lang w:val="th"/>
        </w:rPr>
        <w:t xml:space="preserve">    </w:t>
      </w:r>
      <w:r w:rsidR="001738E7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      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วันที่: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_______________________________________</w:t>
      </w:r>
    </w:p>
    <w:p w14:paraId="08DF060C" w14:textId="77777777" w:rsidR="00314B34" w:rsidRPr="00314B34" w:rsidRDefault="00314B34" w:rsidP="00314B3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  <w:lang w:val="th" w:bidi="th-TH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  <w:r w:rsidR="008729BD" w:rsidRPr="006A0C32">
        <w:rPr>
          <w:rFonts w:ascii="Angsana New" w:hAnsi="Angsana New" w:cs="Angsana New" w:hint="cs"/>
          <w:sz w:val="28"/>
          <w:szCs w:val="28"/>
          <w:lang w:val="th"/>
        </w:rPr>
        <w:br/>
      </w:r>
    </w:p>
    <w:p w14:paraId="0D50474A" w14:textId="31FE6E6C" w:rsidR="006116CD" w:rsidRPr="00314B34" w:rsidRDefault="008729BD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rtl/>
          <w:cs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โรงเรียน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652362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 </w:t>
      </w:r>
      <w:r w:rsidR="00355871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6A0C32">
        <w:rPr>
          <w:rFonts w:ascii="Angsana New" w:hAnsi="Angsana New" w:cs="Angsana New" w:hint="cs"/>
          <w:sz w:val="28"/>
          <w:szCs w:val="28"/>
          <w:cs/>
          <w:lang w:val="th" w:bidi="th-TH"/>
        </w:rPr>
        <w:t xml:space="preserve">    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เขตการศึกษา: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_________________________________</w:t>
      </w:r>
      <w:r w:rsid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4CDABAE3" w14:textId="3B32AAAA" w:rsidR="00314B34" w:rsidRPr="00065B18" w:rsidRDefault="00314B34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D52151" w14:textId="77777777" w:rsidR="009E7476" w:rsidRPr="00314B3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49345A0" w14:textId="77777777" w:rsidR="005D7A25" w:rsidRPr="006A0C32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เรียน บิดามารดาหรือผู้ปกครอง</w:t>
      </w:r>
    </w:p>
    <w:p w14:paraId="70E2D1A1" w14:textId="77777777" w:rsidR="005D7A25" w:rsidRPr="00314B3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1C207CC" w14:textId="2E27297E" w:rsidR="00B62172" w:rsidRPr="006A0C32" w:rsidRDefault="00B62172" w:rsidP="00B621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ตอนที่ท่านได้ลงทะเบียนโรงเรียนให้กับบุตรของท่าน มีการระบุในแบบสำรวจภาษาถิ่นกำเนิดว่าบุตรของท่านพูดภาษาอื่นที่นอกเหนือจากภาษาอังกฤษหรือบุตรของท่านใช้ภาษาอื่นที่นอกเหนือจากภาษาอังกฤษบ่อยครั้งที่บ้าน อิงตามข้อมูลดังกล่าว กฎหมายกำหนดให้โรงเรียนจะต้องดำเนินการคัดกรองความเชี่ยวชาญภาษาอังกฤษของบุตรของท่านเพื่อกำหนดสิทธิ์ในการได้รับการเรียนการสอนหลักสูตรการพัฒนาภาษาอังกฤษเพื่อช่วยบุตรของท่านให้ได้รับทักษะภาษาอังกฤษที่เหมาะสม </w:t>
      </w:r>
    </w:p>
    <w:p w14:paraId="28F88FA3" w14:textId="77777777" w:rsidR="00B62172" w:rsidRPr="00314B34" w:rsidRDefault="00B62172" w:rsidP="009E747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  <w:lang w:bidi="th"/>
        </w:rPr>
      </w:pPr>
    </w:p>
    <w:p w14:paraId="2F139566" w14:textId="39A8B33A" w:rsidR="00C93988" w:rsidRPr="006A0C32" w:rsidRDefault="00B62172" w:rsidP="006A0C32">
      <w:pPr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ตามข้อมูลการคัดกรองนี้ บุตรของท่านจะมีสิทธิ์เข้ารับบริการการจัดการศึกษาในหลักสูตรการพัฒนาภาษาอังกฤษสำหรับปีการศึกษา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YEAR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ต่อไป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บุตรของท่านจะได้รับบริการการเรียนการสอนจนกว่าจะผ่านระดับความเชี่ยวชาญตามการประเมินความเชี่ยวชาญทางภาษาอังกฤษที่ได้รับการรับรองของมลรัฐ</w:t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1080"/>
        <w:gridCol w:w="1080"/>
        <w:gridCol w:w="1080"/>
        <w:gridCol w:w="1069"/>
        <w:gridCol w:w="966"/>
      </w:tblGrid>
      <w:tr w:rsidR="00C6477D" w:rsidRPr="006A0C32" w14:paraId="5E4E0A1E" w14:textId="77777777" w:rsidTr="006A0C32">
        <w:trPr>
          <w:jc w:val="center"/>
        </w:trPr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6A0C32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การคัดกรอง WIDA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7183D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โดยรวม</w:t>
            </w:r>
          </w:p>
          <w:p w14:paraId="208BB086" w14:textId="2C63B9DB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(Overall)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324A1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การฟัง</w:t>
            </w:r>
          </w:p>
          <w:p w14:paraId="29FFD72D" w14:textId="33790CA4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(Listening)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BA14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การอ่าน</w:t>
            </w:r>
          </w:p>
          <w:p w14:paraId="56EEB2A9" w14:textId="24F12403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(Reading)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E497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การพูด</w:t>
            </w:r>
          </w:p>
          <w:p w14:paraId="1E48EB04" w14:textId="36FC0A40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(Speaking)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F2AEA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การเขียน</w:t>
            </w:r>
          </w:p>
          <w:p w14:paraId="6E6CC853" w14:textId="1A36CBDE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(Writing)</w:t>
            </w:r>
          </w:p>
        </w:tc>
      </w:tr>
      <w:tr w:rsidR="00C6477D" w:rsidRPr="006A0C32" w14:paraId="4AB32359" w14:textId="45060056" w:rsidTr="00314B34">
        <w:trPr>
          <w:trHeight w:val="618"/>
          <w:jc w:val="center"/>
        </w:trPr>
        <w:tc>
          <w:tcPr>
            <w:tcW w:w="4665" w:type="dxa"/>
            <w:tcBorders>
              <w:top w:val="single" w:sz="12" w:space="0" w:color="auto"/>
            </w:tcBorders>
          </w:tcPr>
          <w:p w14:paraId="6AD2FAD6" w14:textId="7A5B7D68" w:rsidR="00C6477D" w:rsidRPr="006A0C32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คะแนนของบุตรของท่าน</w:t>
            </w:r>
          </w:p>
          <w:p w14:paraId="021AFF1C" w14:textId="7EADC106" w:rsidR="00FF2969" w:rsidRPr="00314B34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0B995C2" w14:textId="6366F81C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D076A87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6ABC426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</w:tcPr>
          <w:p w14:paraId="663180F9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1247C254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C6477D" w:rsidRPr="006A0C32" w14:paraId="7BEBDE3A" w14:textId="65F6D73F" w:rsidTr="006A0C32">
        <w:trPr>
          <w:jc w:val="center"/>
        </w:trPr>
        <w:tc>
          <w:tcPr>
            <w:tcW w:w="4665" w:type="dxa"/>
            <w:shd w:val="clear" w:color="auto" w:fill="D9D9D9" w:themeFill="background1" w:themeFillShade="D9"/>
          </w:tcPr>
          <w:p w14:paraId="555FDF14" w14:textId="7A1254DF" w:rsidR="00C6477D" w:rsidRPr="006A0C32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K ก่อนวันที่ 1 มกราคม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FDE29F" w14:textId="6FEEFE4C" w:rsidR="00C6477D" w:rsidRPr="006A0C32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16C43A" w14:textId="68D372F6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9BDD06" w14:textId="12EE3584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-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75B123D" w14:textId="5787BCE1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9AC77B5" w14:textId="0D65D8DC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-</w:t>
            </w:r>
          </w:p>
        </w:tc>
      </w:tr>
      <w:tr w:rsidR="00662BDD" w:rsidRPr="006A0C32" w14:paraId="13F7AAA9" w14:textId="77777777" w:rsidTr="006A0C32">
        <w:trPr>
          <w:jc w:val="center"/>
        </w:trPr>
        <w:tc>
          <w:tcPr>
            <w:tcW w:w="4665" w:type="dxa"/>
            <w:shd w:val="clear" w:color="auto" w:fill="BFBFBF" w:themeFill="background1" w:themeFillShade="BF"/>
          </w:tcPr>
          <w:p w14:paraId="45D5C522" w14:textId="760A99FB" w:rsidR="00662BDD" w:rsidRPr="006A0C32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K หลังจากวันที่ 1 มกราคม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4F8922D" w14:textId="2BA567D4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4.5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F0CA69C" w14:textId="038CFA80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360757A" w14:textId="5272A2BE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14:paraId="0687BC1D" w14:textId="12DA2D3D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898" w:type="dxa"/>
            <w:shd w:val="clear" w:color="auto" w:fill="BFBFBF" w:themeFill="background1" w:themeFillShade="BF"/>
          </w:tcPr>
          <w:p w14:paraId="20486281" w14:textId="57064B4F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</w:tr>
      <w:tr w:rsidR="00662BDD" w:rsidRPr="006A0C32" w14:paraId="5520FB5E" w14:textId="77777777" w:rsidTr="006A0C32">
        <w:trPr>
          <w:jc w:val="center"/>
        </w:trPr>
        <w:tc>
          <w:tcPr>
            <w:tcW w:w="4665" w:type="dxa"/>
            <w:shd w:val="clear" w:color="auto" w:fill="D9D9D9" w:themeFill="background1" w:themeFillShade="D9"/>
          </w:tcPr>
          <w:p w14:paraId="4D9103A7" w14:textId="50449CFD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1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46091D" w14:textId="7347670E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4.5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D88982" w14:textId="1549796D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01040" w14:textId="3EC40F75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2B1C40CA" w14:textId="0291D293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5EE618B" w14:textId="2F48076D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</w:tr>
      <w:tr w:rsidR="00C6477D" w:rsidRPr="006A0C32" w14:paraId="4476D55D" w14:textId="78794333" w:rsidTr="006A0C32">
        <w:trPr>
          <w:jc w:val="center"/>
        </w:trPr>
        <w:tc>
          <w:tcPr>
            <w:tcW w:w="4665" w:type="dxa"/>
            <w:shd w:val="clear" w:color="auto" w:fill="BFBFBF" w:themeFill="background1" w:themeFillShade="BF"/>
          </w:tcPr>
          <w:p w14:paraId="4E47E4D5" w14:textId="6075E571" w:rsidR="00C6477D" w:rsidRPr="006A0C32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2-12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7229339" w14:textId="4AF3395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7051101" w14:textId="6FEB8CC1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E437D66" w14:textId="3A83B343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14:paraId="556126FE" w14:textId="6980E196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898" w:type="dxa"/>
            <w:shd w:val="clear" w:color="auto" w:fill="BFBFBF" w:themeFill="background1" w:themeFillShade="BF"/>
          </w:tcPr>
          <w:p w14:paraId="5F1403AC" w14:textId="105B25F1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</w:tr>
    </w:tbl>
    <w:p w14:paraId="1E2E3C61" w14:textId="77777777" w:rsidR="006A0C32" w:rsidRDefault="005A2A28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lastRenderedPageBreak/>
        <w:t xml:space="preserve">หลักสูตรการพัฒนาภาษาอังกฤษมีวัตถุประสงค์เพื่อให้การเรียนการสอนด้านภาษาสำหรับนักเรียนที่กำลังพัฒนาความสามารถด้านการพูด การฟัง การอ่าน และการเขียนภาษาอังกฤษ </w:t>
      </w:r>
    </w:p>
    <w:p w14:paraId="1B56DA92" w14:textId="6E0BE4C9" w:rsidR="006A0C32" w:rsidRPr="006A0C32" w:rsidRDefault="005A2A28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หลักสูตรนี้ยังจะช่วยให้บุตรของท่านผ่านมาตรฐานทางวิชาการของระดับเกรดและข้อกำหนดสำหรับการเลื่อนระดับและการจบการศึกษาด้วย</w:t>
      </w:r>
    </w:p>
    <w:p w14:paraId="3328F0AE" w14:textId="115EDA06" w:rsidR="009E7476" w:rsidRPr="006A0C32" w:rsidRDefault="009E7476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หากบุตรของท่านมีความทุพพลภาพ หลักสูตรการพัฒนาภาษาอังกฤษจะประสานกับบุคลากรที่เหมาะสมเพื่อให้เป็นไปตามวัตถุประสงค์ของการศึกษาเป็นรายบุคคลของบุตรท่านหรือแผน 504 (504 Plan)</w:t>
      </w:r>
    </w:p>
    <w:p w14:paraId="3651908A" w14:textId="2B525A4C" w:rsidR="009E7476" w:rsidRPr="006A0C32" w:rsidRDefault="00072C1F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นักเรียนส่วนใหญ่จะจบสำเร็จหลักสูตรภายใน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NUMBER (median length of time in program)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ปี เมื่อจบจากหลักสูตรแล้ว บุตรของท่านจะได้รับการติดตามสมรรถภาพต่อไปเพื่อพิจารณาว่าจำเป็นต้องได้รับการสนับสนุนเพิ่มเติมด้านการศึกษาหรือไม่  </w:t>
      </w:r>
    </w:p>
    <w:p w14:paraId="606E42A9" w14:textId="75146ACE" w:rsidR="009C22CB" w:rsidRPr="006A0C32" w:rsidRDefault="00D66782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นักเรียนที่เข้าร่วมในหลักสูตรนี้ในเขตการศึกษาของเรา มีอัตราสำเร็จการศึกษาในระยะเวลา 4 ปีอยู่ที่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4-YEAR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 และการสำเร็จการศึกษาโดยขยายระยะออกไปอยู่ที่</w:t>
      </w:r>
      <w:r w:rsidR="000139DE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ADJUSTED 5-YEAR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</w:t>
      </w:r>
    </w:p>
    <w:p w14:paraId="2F56767E" w14:textId="77777777" w:rsidR="00D94B77" w:rsidRPr="006A0C32" w:rsidRDefault="00D94B77" w:rsidP="006A0C32">
      <w:pPr>
        <w:pStyle w:val="paragraph"/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เราสนับสนุนให้ท่านนำบุตรของท่านเข้าร่วมในหลักสูตรนี้เพื่อการศึกษาของบุตร  ท่านมีสิทธิ์ในการ: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4AB2FF33" w14:textId="53CB533C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การประชุมเป็นประจำเพื่อหารือเกี่ยวกับการพัฒนาทางภาษาและความก้าวหน้าทางวิชาการของบุตรของท่าน</w:t>
      </w:r>
    </w:p>
    <w:p w14:paraId="74A7E7D1" w14:textId="2FBB3546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ส่งคำขอเข้าร่วมหลักสูตรอื่น หากมีพร้อมให้บริการ 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14556BF" w14:textId="1F78B715" w:rsidR="00B62172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ขอสละสิทธิ์การเข้ารับบริการในหลักสูตรนี้ (บุตรของท่านจะต้องเข้าร่วมการประเมิน WIDA ประจำปี) โปรดติดต่อที่โรงเรียนหรือเขตการศึกษาสำหรับข้อมูลเพิ่มเติมเกี่ยวกับการขอสละสิทธิ์ในบริการหลักสูตรเหล่านี้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C44B540" w14:textId="34FD3775" w:rsidR="003578EA" w:rsidRPr="006A0C32" w:rsidRDefault="0008351A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โรงเรียนของเรามีหลักสูตรการพัฒนาภาษาอังกฤษดังต่อไปนี้: บุตรของท่านได้สมัครเข้าเรียนในหลักสูตร:</w:t>
      </w:r>
    </w:p>
    <w:p w14:paraId="7201DCDE" w14:textId="150A6441" w:rsidR="000D3A58" w:rsidRPr="006A0C32" w:rsidRDefault="009215C9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i/>
          <w:iCs/>
          <w:color w:val="C00000"/>
          <w:sz w:val="28"/>
          <w:szCs w:val="28"/>
        </w:rPr>
      </w:pPr>
      <w:bookmarkStart w:id="0" w:name="_Hlk104280224"/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</w:rPr>
        <w:t>(Districts should remove all programs that are not offered in their district.)</w:t>
      </w:r>
      <w:bookmarkEnd w:id="0"/>
    </w:p>
    <w:p w14:paraId="5D1BCDCA" w14:textId="2AE1BEFB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____ หลักสูตรสองภาษา (สองทางหรือทางเดียว)</w:t>
      </w:r>
      <w:r w:rsidR="00314B34" w:rsidRPr="00314B34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(</w:t>
      </w:r>
      <w:r w:rsidR="00314B34">
        <w:rPr>
          <w:rFonts w:ascii="Segoe UI" w:hAnsi="Segoe UI" w:cs="Segoe UI" w:hint="cs"/>
          <w:b/>
          <w:bCs/>
          <w:sz w:val="16"/>
          <w:szCs w:val="16"/>
          <w:rtl/>
          <w:lang w:val="th"/>
        </w:rPr>
        <w:t>Two-way or One-way Dual Language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: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หลักสูตรภาษาคู่จะให้การเรียนการสอนในภาษาอังกฤษและภาษาอื่นเป็นเวลาอย่างน้อย 50% หรือมากกว่าของเวลาการเรียนการสอน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หลักสูตรนี้จะเริ่มต้นในระดับชั้นอนุบาลและต่อเนื่องจนถึงระดับกลางหรือมัธยมศึกษาเพื่อพัฒนาความเชี่ยวชาญสองภาษาและการรู้ภาษาสองภาษาอย่างเต็มที่</w:t>
      </w:r>
    </w:p>
    <w:p w14:paraId="7724563E" w14:textId="6AC7666F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Late-Exit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(จบช้า):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ช้า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ในช่วงเวลาหนึ่งในโรงเรียนระดับมัธยมศึกษาได้</w:t>
      </w:r>
    </w:p>
    <w:p w14:paraId="4A06BC1C" w14:textId="3741EA56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lastRenderedPageBreak/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Early-Exit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(จบเร็ว):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เร็ว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ภายในสี่ปีได้</w:t>
      </w:r>
    </w:p>
    <w:p w14:paraId="51DA76C1" w14:textId="754F09ED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การเรียนการสอนแบบมุ่งเนื้อหาหรือเพื่อการเรียนรู้เนื้อหา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(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Content-Based (Sheltered) Instruction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)  การเรียนการสอนแบบมุ่งเนื้อหา (CBI) หรือการเรียนการสอนเพื่อ “การเรียนรู้เนื้อหา” ใช้ในคลาสสำหรับผู้เรียนในภาษาอังกฤษระบบหลายภาษาส่วนใหญ่ การพัฒนาภาษาอังกฤษที่ชัดแจ้ง Explicit English Language Development (ELD) และเนื้อหาการเรียนการสอนตามระดับเกรดที่สอนโดยครูผู้สอนที่ได้รับการฝึกฝนมาโดยเฉพาะ</w:t>
      </w:r>
    </w:p>
    <w:p w14:paraId="479932C6" w14:textId="743CB464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_____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การเรียนการสอนหลักแบบสนับสนุน (Supportive Mainstream):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 </w:t>
      </w:r>
      <w:r w:rsidRPr="006A0C32">
        <w:rPr>
          <w:rFonts w:ascii="Angsana New" w:hAnsi="Angsana New" w:cs="Angsana New" w:hint="cs"/>
          <w:color w:val="000000" w:themeColor="text1"/>
          <w:sz w:val="28"/>
          <w:szCs w:val="28"/>
          <w:lang w:val="th"/>
        </w:rPr>
        <w:t>นักเรียนในหลักสูตรการเรียนการสอนหลักแบบสนับสนุนนี้จะได้รับการเรียนการสอนเนื้อหาทางวิชาการและการพัฒนาภาษาอังกฤษผ่านการเข้าร่วมห้องเรียนแบบกระแสหลักของตนพร้อมการสนับสนุนที่มอบให้แต่ละคนหรือกลุ่มย่อยโดยนักการศึกษาที่ได้รับการฝึกฝนมาโดยเฉพาะ</w:t>
      </w:r>
    </w:p>
    <w:p w14:paraId="686A6BCA" w14:textId="57E164BA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หลักสูตรสำหรับผู้เริ่มต้นใหม่ (Newcomer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หลักสูตรสำหรับผู้เริ่มต้นใหม่ช่วยให้นักเรียนสามารถรับทักษะภาษาอังกฤษระดับเริ่มต้นควบคู่กับทักษะและความรู้หลักทางวิชาการและสามารถปรับตัวเข้ากับระบบการศึกษา U.S. ได้ </w:t>
      </w:r>
    </w:p>
    <w:p w14:paraId="5450208B" w14:textId="77777777" w:rsid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Style w:val="normaltextrun"/>
          <w:rFonts w:ascii="Angsana New" w:hAnsi="Angsana New" w:cs="Angsana New"/>
          <w:color w:val="000000"/>
          <w:sz w:val="28"/>
          <w:szCs w:val="28"/>
          <w:shd w:val="clear" w:color="auto" w:fill="FFFFFF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โปรแกรมพิเศษอื่นๆ (Other Special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 xml:space="preserve">โปรแกรมพิเศษอื่นๆ (เปิดประตูกว้าง โรงเรียนทางเลือก โรงเรียนระบบออนไลน์/เสมือน ฯลฯ) </w:t>
      </w:r>
    </w:p>
    <w:p w14:paraId="55B608DC" w14:textId="76AFE0CD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จะให้การพัฒนาภาษาอังกฤษและการเรียนการสอนเนื้อหาตามระดับเกรดผ่านการกำหนดโปรแกรมเฉพาะบุคคลอิงตามความจำเป็นของนักเรียน</w:t>
      </w:r>
      <w:r w:rsidRPr="006A0C32">
        <w:rPr>
          <w:rStyle w:val="eop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 </w:t>
      </w:r>
    </w:p>
    <w:p w14:paraId="7E8A117B" w14:textId="77777777" w:rsidR="00033C52" w:rsidRPr="006A0C32" w:rsidRDefault="00033C5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1" w:name="_Hlk10428160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ภาษาที่ใช้ในการเรียนการสอนในหลักสูตรนี้ ได้แก่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PROGRAM LANGUAGE(S)</w:t>
      </w:r>
      <w:bookmarkEnd w:id="1"/>
    </w:p>
    <w:p w14:paraId="775AF946" w14:textId="55693939" w:rsidR="003802FF" w:rsidRPr="006A0C32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7819E85D" w14:textId="22294A58" w:rsidR="003511FA" w:rsidRDefault="00B6217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2" w:name="_Hlk104280995"/>
      <w:bookmarkStart w:id="3" w:name="_Hlk104280907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สำหรับข้อมูลเพิ่มเติมเกี่ยวกับบริการหรือความก้าวหน้าของหลักสูตรการพัฒนาภาษาอังกฤษของบุตรของท่าน </w:t>
      </w:r>
      <w:bookmarkEnd w:id="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โปรดติดต่อ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NAME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PHONE NUMBER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(มีบริการล่าม) เราพร้อมที่จะทำงานร่วมกับท่านและบุตรของท่านในปีนี้!</w:t>
      </w:r>
      <w:bookmarkEnd w:id="3"/>
    </w:p>
    <w:p w14:paraId="2515D15C" w14:textId="77777777" w:rsidR="006A0C32" w:rsidRPr="006A0C32" w:rsidRDefault="006A0C3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14F43465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ขอแสดงความนับถือ</w:t>
      </w:r>
    </w:p>
    <w:p w14:paraId="207C50A4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color w:val="C00000"/>
          <w:sz w:val="28"/>
          <w:szCs w:val="28"/>
          <w:lang w:val="de-DE"/>
        </w:rPr>
      </w:pPr>
    </w:p>
    <w:p w14:paraId="5C2E5BD9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i/>
          <w:color w:val="C00000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lang w:val="de-DE"/>
        </w:rPr>
        <w:t>INSERT NAME</w:t>
      </w:r>
    </w:p>
    <w:sectPr w:rsidR="003511FA" w:rsidRPr="006A0C32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CFA5" w14:textId="77777777" w:rsidR="00A9369F" w:rsidRDefault="00A9369F" w:rsidP="00774B02">
      <w:pPr>
        <w:spacing w:after="0" w:line="240" w:lineRule="auto"/>
      </w:pPr>
      <w:r>
        <w:separator/>
      </w:r>
    </w:p>
  </w:endnote>
  <w:endnote w:type="continuationSeparator" w:id="0">
    <w:p w14:paraId="6F85EE20" w14:textId="77777777" w:rsidR="00A9369F" w:rsidRDefault="00A9369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655D749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h"/>
      </w:rPr>
      <w:br/>
    </w:r>
    <w:hyperlink r:id="rId3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45AE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4131" w14:textId="77777777" w:rsidR="00A9369F" w:rsidRDefault="00A9369F" w:rsidP="00774B02">
      <w:pPr>
        <w:spacing w:after="0" w:line="240" w:lineRule="auto"/>
      </w:pPr>
      <w:r>
        <w:separator/>
      </w:r>
    </w:p>
  </w:footnote>
  <w:footnote w:type="continuationSeparator" w:id="0">
    <w:p w14:paraId="35C4F191" w14:textId="77777777" w:rsidR="00A9369F" w:rsidRDefault="00A9369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141C84B" w:rsidR="00445440" w:rsidRPr="00A45AE6" w:rsidRDefault="006A0C32" w:rsidP="006A0C32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A45AE6"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39DE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351"/>
    <w:rsid w:val="001609A7"/>
    <w:rsid w:val="0016174E"/>
    <w:rsid w:val="001738E7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4B34"/>
    <w:rsid w:val="003241D4"/>
    <w:rsid w:val="00325EC0"/>
    <w:rsid w:val="003511FA"/>
    <w:rsid w:val="00353104"/>
    <w:rsid w:val="00355871"/>
    <w:rsid w:val="003578EA"/>
    <w:rsid w:val="0037480D"/>
    <w:rsid w:val="003802FF"/>
    <w:rsid w:val="003B0C03"/>
    <w:rsid w:val="003C0F7D"/>
    <w:rsid w:val="003F5C9D"/>
    <w:rsid w:val="00400581"/>
    <w:rsid w:val="00401373"/>
    <w:rsid w:val="0041473B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2362"/>
    <w:rsid w:val="00654685"/>
    <w:rsid w:val="00656A2C"/>
    <w:rsid w:val="00662BDD"/>
    <w:rsid w:val="00664401"/>
    <w:rsid w:val="00686DCD"/>
    <w:rsid w:val="006A0C32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156D2"/>
    <w:rsid w:val="00A45AE6"/>
    <w:rsid w:val="00A517ED"/>
    <w:rsid w:val="00A87E00"/>
    <w:rsid w:val="00A9369F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2678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77125-2AD3-4A11-8E75-9DFD1DEBF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8322D1-1CC1-4BC2-B7BD-2C63B828E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7510E-DBAA-4384-ACA8-C4940B463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9</cp:revision>
  <cp:lastPrinted>2022-07-26T13:34:00Z</cp:lastPrinted>
  <dcterms:created xsi:type="dcterms:W3CDTF">2022-07-20T15:22:00Z</dcterms:created>
  <dcterms:modified xsi:type="dcterms:W3CDTF">2022-07-28T20:51:00Z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