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B209E" w14:textId="04F2B56A" w:rsidR="009B54D1" w:rsidRPr="009B54D1" w:rsidRDefault="009B54D1" w:rsidP="001A2AFA">
      <w:pPr>
        <w:spacing w:before="100" w:beforeAutospacing="1"/>
        <w:rPr>
          <w:rFonts w:ascii="Arial" w:hAnsi="Arial" w:cs="Arial"/>
          <w:sz w:val="24"/>
          <w:szCs w:val="24"/>
        </w:rPr>
      </w:pPr>
      <w:r w:rsidRPr="009B54D1">
        <w:rPr>
          <w:rFonts w:ascii="Arial" w:eastAsia="MS Gothic" w:hAnsi="Arial" w:cs="Arial"/>
          <w:sz w:val="24"/>
          <w:szCs w:val="24"/>
          <w:lang w:eastAsia="zh-TW"/>
        </w:rPr>
        <w:t>親愛的父母或監護人，</w:t>
      </w:r>
    </w:p>
    <w:p w14:paraId="00F0AA9C" w14:textId="61B9FF93" w:rsidR="009B54D1" w:rsidRPr="009B54D1" w:rsidRDefault="009B54D1" w:rsidP="00735E7D">
      <w:pPr>
        <w:spacing w:before="100" w:beforeAutospacing="1"/>
        <w:rPr>
          <w:rFonts w:ascii="Arial" w:hAnsi="Arial" w:cs="Arial"/>
          <w:sz w:val="24"/>
          <w:szCs w:val="24"/>
        </w:rPr>
      </w:pPr>
      <w:r w:rsidRPr="009B54D1">
        <w:rPr>
          <w:rFonts w:ascii="Arial" w:eastAsia="MS Gothic" w:hAnsi="Arial" w:cs="Arial"/>
          <w:sz w:val="24"/>
          <w:szCs w:val="24"/>
          <w:lang w:eastAsia="zh-TW"/>
        </w:rPr>
        <w:t>每年，英語學習方案中的學生都會參加</w:t>
      </w:r>
      <w:r w:rsidRPr="009B54D1">
        <w:rPr>
          <w:rFonts w:ascii="Arial" w:hAnsi="Arial" w:cs="Arial"/>
          <w:sz w:val="24"/>
          <w:szCs w:val="24"/>
        </w:rPr>
        <w:t xml:space="preserve"> ACCESS for ELLs </w:t>
      </w:r>
      <w:r w:rsidRPr="009B54D1">
        <w:rPr>
          <w:rFonts w:ascii="Arial" w:eastAsia="MS Gothic" w:hAnsi="Arial" w:cs="Arial"/>
          <w:sz w:val="24"/>
          <w:szCs w:val="24"/>
          <w:lang w:eastAsia="zh-TW"/>
        </w:rPr>
        <w:t>語言精通程度測驗。這項測驗會為本校與整個州的英語學習學生評量</w:t>
      </w:r>
      <w:r w:rsidRPr="009B54D1">
        <w:rPr>
          <w:rFonts w:ascii="Arial" w:eastAsia="Microsoft JhengHei" w:hAnsi="Arial" w:cs="Arial"/>
          <w:sz w:val="24"/>
          <w:szCs w:val="24"/>
          <w:lang w:eastAsia="zh-TW"/>
        </w:rPr>
        <w:t>他們的</w:t>
      </w:r>
      <w:r w:rsidRPr="009B54D1">
        <w:rPr>
          <w:rFonts w:ascii="Arial" w:eastAsia="MS Gothic" w:hAnsi="Arial" w:cs="Arial"/>
          <w:sz w:val="24"/>
          <w:szCs w:val="24"/>
          <w:lang w:eastAsia="zh-TW"/>
        </w:rPr>
        <w:t>學術英語精通程度。</w:t>
      </w:r>
    </w:p>
    <w:p w14:paraId="10CE764D" w14:textId="721AC8B1" w:rsidR="009B54D1" w:rsidRPr="00735E7D" w:rsidRDefault="009B54D1" w:rsidP="00735E7D">
      <w:pPr>
        <w:spacing w:before="100" w:beforeAutospacing="1"/>
        <w:rPr>
          <w:rFonts w:ascii="Arial" w:hAnsi="Arial" w:cs="Arial"/>
          <w:sz w:val="24"/>
          <w:szCs w:val="24"/>
        </w:rPr>
      </w:pPr>
      <w:r w:rsidRPr="009B54D1">
        <w:rPr>
          <w:rFonts w:ascii="Arial" w:eastAsia="MS Gothic" w:hAnsi="Arial" w:cs="Arial"/>
          <w:sz w:val="24"/>
          <w:szCs w:val="24"/>
          <w:lang w:eastAsia="zh-TW"/>
        </w:rPr>
        <w:t>我們校</w:t>
      </w:r>
      <w:r w:rsidRPr="009B54D1">
        <w:rPr>
          <w:rFonts w:ascii="Arial" w:eastAsia="Malgun Gothic" w:hAnsi="Arial" w:cs="Arial"/>
          <w:sz w:val="24"/>
          <w:szCs w:val="24"/>
          <w:lang w:eastAsia="zh-TW"/>
        </w:rPr>
        <w:t>內的老師會使用此測驗</w:t>
      </w:r>
      <w:r w:rsidRPr="009B54D1">
        <w:rPr>
          <w:rFonts w:ascii="Arial" w:eastAsia="Microsoft JhengHei" w:hAnsi="Arial" w:cs="Arial"/>
          <w:sz w:val="24"/>
          <w:szCs w:val="24"/>
          <w:lang w:eastAsia="zh-TW"/>
        </w:rPr>
        <w:t>結果來得到</w:t>
      </w:r>
      <w:r w:rsidRPr="009B54D1">
        <w:rPr>
          <w:rFonts w:ascii="Arial" w:eastAsia="MS Gothic" w:hAnsi="Arial" w:cs="Arial"/>
          <w:sz w:val="24"/>
          <w:szCs w:val="24"/>
          <w:lang w:eastAsia="zh-TW"/>
        </w:rPr>
        <w:t>資訊，</w:t>
      </w:r>
      <w:r w:rsidRPr="009B54D1">
        <w:rPr>
          <w:rFonts w:ascii="Arial" w:eastAsia="Microsoft JhengHei" w:hAnsi="Arial" w:cs="Arial"/>
          <w:sz w:val="24"/>
          <w:szCs w:val="24"/>
          <w:lang w:eastAsia="zh-TW"/>
        </w:rPr>
        <w:t>以</w:t>
      </w:r>
      <w:r w:rsidRPr="009B54D1">
        <w:rPr>
          <w:rFonts w:ascii="Arial" w:eastAsia="MS Gothic" w:hAnsi="Arial" w:cs="Arial"/>
          <w:sz w:val="24"/>
          <w:szCs w:val="24"/>
          <w:lang w:eastAsia="zh-TW"/>
        </w:rPr>
        <w:t>協助他們決定如何指導您的孩子。老師也會使用這些測驗分數，觀察您孩子在英語精通程度上的學習進度。</w:t>
      </w:r>
      <w:r w:rsidRPr="009B54D1">
        <w:rPr>
          <w:rFonts w:ascii="Arial" w:hAnsi="Arial" w:cs="Arial"/>
          <w:sz w:val="24"/>
          <w:szCs w:val="24"/>
        </w:rPr>
        <w:t xml:space="preserve">  </w:t>
      </w:r>
    </w:p>
    <w:p w14:paraId="388CE5D9" w14:textId="4A16E296" w:rsidR="009B54D1" w:rsidRPr="00735E7D" w:rsidRDefault="009B54D1" w:rsidP="00735E7D">
      <w:pPr>
        <w:autoSpaceDE w:val="0"/>
        <w:autoSpaceDN w:val="0"/>
        <w:adjustRightInd w:val="0"/>
        <w:spacing w:before="100" w:beforeAutospacing="1"/>
        <w:rPr>
          <w:rFonts w:ascii="Arial" w:hAnsi="Arial" w:cs="Arial"/>
          <w:b/>
          <w:sz w:val="24"/>
          <w:szCs w:val="24"/>
        </w:rPr>
      </w:pPr>
      <w:proofErr w:type="spellStart"/>
      <w:r w:rsidRPr="009B54D1">
        <w:rPr>
          <w:rFonts w:ascii="Arial" w:eastAsia="MS Gothic" w:hAnsi="Arial" w:cs="Arial"/>
          <w:b/>
          <w:sz w:val="24"/>
          <w:szCs w:val="24"/>
        </w:rPr>
        <w:t>您的孩子將參加</w:t>
      </w:r>
      <w:proofErr w:type="spellEnd"/>
      <w:r w:rsidRPr="009B54D1">
        <w:rPr>
          <w:rFonts w:ascii="Arial" w:eastAsia="HiraginoSansGB-W3" w:hAnsi="Arial" w:cs="Arial"/>
          <w:b/>
          <w:sz w:val="24"/>
          <w:szCs w:val="24"/>
        </w:rPr>
        <w:t xml:space="preserve"> </w:t>
      </w:r>
      <w:r w:rsidRPr="009B54D1">
        <w:rPr>
          <w:rFonts w:ascii="Arial" w:hAnsi="Arial" w:cs="Arial"/>
          <w:b/>
          <w:sz w:val="24"/>
          <w:szCs w:val="24"/>
        </w:rPr>
        <w:t>ACCESS for ELLs: ______________________</w:t>
      </w:r>
      <w:proofErr w:type="gramStart"/>
      <w:r w:rsidRPr="009B54D1">
        <w:rPr>
          <w:rFonts w:ascii="Arial" w:hAnsi="Arial" w:cs="Arial"/>
          <w:b/>
          <w:sz w:val="24"/>
          <w:szCs w:val="24"/>
        </w:rPr>
        <w:t>_</w:t>
      </w:r>
      <w:r w:rsidRPr="009B54D1">
        <w:rPr>
          <w:rFonts w:ascii="Arial" w:hAnsi="Arial" w:cs="Arial"/>
          <w:b/>
          <w:color w:val="FF0000"/>
          <w:sz w:val="24"/>
          <w:szCs w:val="24"/>
        </w:rPr>
        <w:t>(</w:t>
      </w:r>
      <w:proofErr w:type="gramEnd"/>
      <w:r w:rsidRPr="009B54D1">
        <w:rPr>
          <w:rFonts w:ascii="Arial" w:hAnsi="Arial" w:cs="Arial"/>
          <w:b/>
          <w:color w:val="FF0000"/>
          <w:sz w:val="24"/>
          <w:szCs w:val="24"/>
        </w:rPr>
        <w:t>Insert Date/s)</w:t>
      </w:r>
      <w:r w:rsidRPr="009B54D1">
        <w:rPr>
          <w:rFonts w:ascii="Arial" w:eastAsia="HiraginoSansGB-W3" w:hAnsi="Arial" w:cs="Arial"/>
          <w:sz w:val="24"/>
          <w:szCs w:val="24"/>
        </w:rPr>
        <w:t> </w:t>
      </w:r>
    </w:p>
    <w:p w14:paraId="0331512E" w14:textId="66662B76" w:rsidR="009B54D1" w:rsidRPr="00735E7D" w:rsidRDefault="009B54D1" w:rsidP="00735E7D">
      <w:pPr>
        <w:autoSpaceDE w:val="0"/>
        <w:autoSpaceDN w:val="0"/>
        <w:adjustRightInd w:val="0"/>
        <w:spacing w:before="100" w:beforeAutospacing="1"/>
        <w:rPr>
          <w:rFonts w:ascii="Arial" w:hAnsi="Arial" w:cs="Arial"/>
          <w:sz w:val="24"/>
          <w:szCs w:val="24"/>
        </w:rPr>
      </w:pPr>
      <w:r w:rsidRPr="009B54D1">
        <w:rPr>
          <w:rFonts w:ascii="Arial" w:eastAsia="MS Gothic" w:hAnsi="Arial" w:cs="Arial"/>
          <w:sz w:val="24"/>
          <w:szCs w:val="24"/>
          <w:lang w:eastAsia="zh-TW"/>
        </w:rPr>
        <w:t>您的孩子参加</w:t>
      </w:r>
      <w:r w:rsidRPr="009B54D1">
        <w:rPr>
          <w:rFonts w:ascii="Arial" w:eastAsia="HiraginoSansGB-W3" w:hAnsi="Arial" w:cs="Arial"/>
          <w:sz w:val="24"/>
          <w:szCs w:val="24"/>
          <w:lang w:eastAsia="zh-TW"/>
        </w:rPr>
        <w:t xml:space="preserve"> </w:t>
      </w:r>
      <w:r w:rsidRPr="009B54D1">
        <w:rPr>
          <w:rFonts w:ascii="Arial" w:hAnsi="Arial" w:cs="Arial"/>
          <w:sz w:val="24"/>
          <w:szCs w:val="24"/>
        </w:rPr>
        <w:t>ACCESS for ELLs</w:t>
      </w:r>
      <w:r w:rsidRPr="009B54D1">
        <w:rPr>
          <w:rFonts w:ascii="Arial" w:eastAsia="HiraginoSansGB-W3" w:hAnsi="Arial" w:cs="Arial"/>
          <w:sz w:val="24"/>
          <w:szCs w:val="24"/>
          <w:lang w:eastAsia="zh-TW"/>
        </w:rPr>
        <w:t xml:space="preserve"> </w:t>
      </w:r>
      <w:r w:rsidRPr="009B54D1">
        <w:rPr>
          <w:rFonts w:ascii="Arial" w:eastAsia="MS Gothic" w:hAnsi="Arial" w:cs="Arial"/>
          <w:sz w:val="24"/>
          <w:szCs w:val="24"/>
          <w:lang w:eastAsia="zh-TW"/>
        </w:rPr>
        <w:t>測驗前不需要任何特意學習。該測驗為學生提供了一个展示他們對英語理解和交流各方面能力的機會。</w:t>
      </w:r>
    </w:p>
    <w:p w14:paraId="323F6003" w14:textId="67409298" w:rsidR="009B54D1" w:rsidRPr="00735E7D" w:rsidRDefault="009B54D1" w:rsidP="00735E7D">
      <w:pPr>
        <w:spacing w:before="100" w:beforeAutospacing="1"/>
        <w:rPr>
          <w:rFonts w:ascii="Arial" w:hAnsi="Arial" w:cs="Arial"/>
          <w:b/>
          <w:sz w:val="24"/>
          <w:szCs w:val="24"/>
        </w:rPr>
      </w:pPr>
      <w:r w:rsidRPr="009B54D1">
        <w:rPr>
          <w:rFonts w:ascii="Arial" w:eastAsia="MS Gothic" w:hAnsi="Arial" w:cs="Arial"/>
          <w:b/>
          <w:sz w:val="24"/>
          <w:szCs w:val="24"/>
          <w:lang w:eastAsia="zh-TW"/>
        </w:rPr>
        <w:t>您要爲測驗所做的準備是，確保您孩子前一天有充足的睡眠和當天吃早餐。</w:t>
      </w:r>
    </w:p>
    <w:p w14:paraId="42E47B2E" w14:textId="3344CAD4" w:rsidR="009B54D1" w:rsidRPr="00735E7D" w:rsidRDefault="009B54D1" w:rsidP="00735E7D">
      <w:pPr>
        <w:spacing w:before="100" w:beforeAutospacing="1"/>
        <w:rPr>
          <w:rFonts w:ascii="Arial" w:hAnsi="Arial" w:cs="Arial"/>
          <w:sz w:val="24"/>
          <w:szCs w:val="24"/>
        </w:rPr>
      </w:pPr>
      <w:r w:rsidRPr="009B54D1">
        <w:rPr>
          <w:rFonts w:ascii="Arial" w:eastAsia="MS Gothic" w:hAnsi="Arial" w:cs="Arial"/>
          <w:sz w:val="24"/>
          <w:szCs w:val="24"/>
          <w:lang w:eastAsia="zh-TW"/>
        </w:rPr>
        <w:t>若您對</w:t>
      </w:r>
      <w:r w:rsidRPr="009B54D1">
        <w:rPr>
          <w:rFonts w:ascii="Arial" w:eastAsia="Microsoft JhengHei" w:hAnsi="Arial" w:cs="Arial"/>
          <w:sz w:val="24"/>
          <w:szCs w:val="24"/>
          <w:lang w:eastAsia="zh-TW"/>
        </w:rPr>
        <w:t>於</w:t>
      </w:r>
      <w:r w:rsidRPr="009B54D1">
        <w:rPr>
          <w:rFonts w:ascii="Arial" w:hAnsi="Arial" w:cs="Arial"/>
          <w:sz w:val="24"/>
          <w:szCs w:val="24"/>
        </w:rPr>
        <w:t xml:space="preserve">ACCESS for ELLs </w:t>
      </w:r>
      <w:r w:rsidRPr="009B54D1">
        <w:rPr>
          <w:rFonts w:ascii="Arial" w:eastAsia="MS Gothic" w:hAnsi="Arial" w:cs="Arial"/>
          <w:sz w:val="24"/>
          <w:szCs w:val="24"/>
          <w:lang w:eastAsia="zh-TW"/>
        </w:rPr>
        <w:t>測驗有任何問題，請與我聯絡。</w:t>
      </w:r>
      <w:r w:rsidRPr="009B54D1">
        <w:rPr>
          <w:rFonts w:ascii="Arial" w:eastAsia="Times New Roman" w:hAnsi="Arial" w:cs="Arial"/>
          <w:sz w:val="24"/>
          <w:szCs w:val="24"/>
        </w:rPr>
        <w:t> </w:t>
      </w:r>
    </w:p>
    <w:p w14:paraId="5256715F" w14:textId="77777777" w:rsidR="009B54D1" w:rsidRPr="009B54D1" w:rsidRDefault="009B54D1" w:rsidP="009B54D1">
      <w:pPr>
        <w:spacing w:before="100" w:beforeAutospacing="1" w:after="100" w:afterAutospacing="1"/>
        <w:rPr>
          <w:rFonts w:ascii="Arial" w:eastAsiaTheme="minorHAnsi" w:hAnsi="Arial" w:cs="Arial"/>
          <w:sz w:val="24"/>
          <w:szCs w:val="24"/>
        </w:rPr>
      </w:pPr>
      <w:r w:rsidRPr="009B54D1">
        <w:rPr>
          <w:rFonts w:ascii="Arial" w:eastAsia="MS Gothic" w:hAnsi="Arial" w:cs="Arial"/>
          <w:sz w:val="24"/>
          <w:szCs w:val="24"/>
          <w:lang w:eastAsia="zh-TW"/>
        </w:rPr>
        <w:t>祝您順心。</w:t>
      </w:r>
    </w:p>
    <w:p w14:paraId="119AACEB" w14:textId="108A279B" w:rsidR="00D40103" w:rsidRPr="004E3ED9" w:rsidRDefault="00D40103" w:rsidP="00D40103"/>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422F1" w14:textId="77777777" w:rsidR="00CE7095" w:rsidRDefault="00CE7095" w:rsidP="004053B1">
      <w:pPr>
        <w:spacing w:after="0" w:line="240" w:lineRule="auto"/>
      </w:pPr>
      <w:r>
        <w:separator/>
      </w:r>
    </w:p>
  </w:endnote>
  <w:endnote w:type="continuationSeparator" w:id="0">
    <w:p w14:paraId="456B14B8" w14:textId="77777777" w:rsidR="00CE7095" w:rsidRDefault="00CE7095" w:rsidP="0040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altName w:val="맑은 고딕"/>
    <w:panose1 w:val="020B0503020000020004"/>
    <w:charset w:val="81"/>
    <w:family w:val="swiss"/>
    <w:pitch w:val="variable"/>
    <w:sig w:usb0="9000002F" w:usb1="29D77CFB" w:usb2="00000012" w:usb3="00000000" w:csb0="00080001" w:csb1="00000000"/>
  </w:font>
  <w:font w:name="HiraginoSansGB-W3">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CDBA4" w14:textId="77777777" w:rsidR="00CE7095" w:rsidRDefault="00CE7095" w:rsidP="004053B1">
      <w:pPr>
        <w:spacing w:after="0" w:line="240" w:lineRule="auto"/>
      </w:pPr>
      <w:r>
        <w:separator/>
      </w:r>
    </w:p>
  </w:footnote>
  <w:footnote w:type="continuationSeparator" w:id="0">
    <w:p w14:paraId="1721D156" w14:textId="77777777" w:rsidR="00CE7095" w:rsidRDefault="00CE7095" w:rsidP="00405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9DBAD" w14:textId="2A698065" w:rsidR="004053B1" w:rsidRPr="004053B1" w:rsidRDefault="004053B1" w:rsidP="004053B1">
    <w:pPr>
      <w:pStyle w:val="Header"/>
      <w:jc w:val="right"/>
      <w:rPr>
        <w:color w:val="FF0000"/>
      </w:rPr>
    </w:pPr>
    <w:r>
      <w:rPr>
        <w:color w:val="FF0000"/>
      </w:rPr>
      <w:t>Chinese (Traditional)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jQ2sDA0NDYxMLdQ0lEKTi0uzszPAykwrAUAStq9iiwAAAA="/>
  </w:docVars>
  <w:rsids>
    <w:rsidRoot w:val="00D75DDB"/>
    <w:rsid w:val="00002EE3"/>
    <w:rsid w:val="0000553E"/>
    <w:rsid w:val="000E3834"/>
    <w:rsid w:val="00186F14"/>
    <w:rsid w:val="001A2AFA"/>
    <w:rsid w:val="001F3923"/>
    <w:rsid w:val="002010C2"/>
    <w:rsid w:val="00400CBF"/>
    <w:rsid w:val="004053B1"/>
    <w:rsid w:val="004E3ED9"/>
    <w:rsid w:val="004E42CA"/>
    <w:rsid w:val="005B750E"/>
    <w:rsid w:val="00660CA2"/>
    <w:rsid w:val="0069716C"/>
    <w:rsid w:val="006E52B5"/>
    <w:rsid w:val="0071768A"/>
    <w:rsid w:val="00735E7D"/>
    <w:rsid w:val="00796E50"/>
    <w:rsid w:val="008330E7"/>
    <w:rsid w:val="008522B5"/>
    <w:rsid w:val="008F5B69"/>
    <w:rsid w:val="009B54D1"/>
    <w:rsid w:val="00BB2A7F"/>
    <w:rsid w:val="00CE403A"/>
    <w:rsid w:val="00CE7095"/>
    <w:rsid w:val="00D40103"/>
    <w:rsid w:val="00D75DDB"/>
    <w:rsid w:val="00E54CBC"/>
    <w:rsid w:val="00E71BF6"/>
    <w:rsid w:val="00E9631A"/>
    <w:rsid w:val="00F74D1A"/>
    <w:rsid w:val="00FF006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405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3B1"/>
  </w:style>
  <w:style w:type="paragraph" w:styleId="Footer">
    <w:name w:val="footer"/>
    <w:basedOn w:val="Normal"/>
    <w:link w:val="FooterChar"/>
    <w:uiPriority w:val="99"/>
    <w:unhideWhenUsed/>
    <w:rsid w:val="00405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368327">
      <w:bodyDiv w:val="1"/>
      <w:marLeft w:val="0"/>
      <w:marRight w:val="0"/>
      <w:marTop w:val="0"/>
      <w:marBottom w:val="0"/>
      <w:divBdr>
        <w:top w:val="none" w:sz="0" w:space="0" w:color="auto"/>
        <w:left w:val="none" w:sz="0" w:space="0" w:color="auto"/>
        <w:bottom w:val="none" w:sz="0" w:space="0" w:color="auto"/>
        <w:right w:val="none" w:sz="0" w:space="0" w:color="auto"/>
      </w:divBdr>
    </w:div>
    <w:div w:id="1373460758">
      <w:bodyDiv w:val="1"/>
      <w:marLeft w:val="0"/>
      <w:marRight w:val="0"/>
      <w:marTop w:val="0"/>
      <w:marBottom w:val="0"/>
      <w:divBdr>
        <w:top w:val="none" w:sz="0" w:space="0" w:color="auto"/>
        <w:left w:val="none" w:sz="0" w:space="0" w:color="auto"/>
        <w:bottom w:val="none" w:sz="0" w:space="0" w:color="auto"/>
        <w:right w:val="none" w:sz="0" w:space="0" w:color="auto"/>
      </w:divBdr>
    </w:div>
    <w:div w:id="21418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D641B-C3B5-4C91-8DCE-9F53D66EE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4</cp:revision>
  <dcterms:created xsi:type="dcterms:W3CDTF">2021-12-21T00:48:00Z</dcterms:created>
  <dcterms:modified xsi:type="dcterms:W3CDTF">2021-12-21T20:00:00Z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