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4B92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564D184C" w14:textId="135D98C6" w:rsidR="00222149" w:rsidRPr="00C004CE" w:rsidRDefault="00222149" w:rsidP="00222149">
      <w:pPr>
        <w:bidi/>
        <w:rPr>
          <w:rFonts w:asciiTheme="minorHAnsi" w:hAnsiTheme="minorHAnsi"/>
          <w:sz w:val="26"/>
          <w:szCs w:val="26"/>
        </w:rPr>
      </w:pPr>
    </w:p>
    <w:p w14:paraId="66AA09FA" w14:textId="1A13DD3C" w:rsidR="00222149" w:rsidRPr="00D97DEB" w:rsidRDefault="00222149" w:rsidP="00222149">
      <w:pPr>
        <w:bidi/>
        <w:rPr>
          <w:rFonts w:asciiTheme="minorHAnsi" w:hAnsiTheme="minorHAnsi" w:cstheme="minorHAnsi"/>
          <w:color w:val="FF0000"/>
          <w:sz w:val="26"/>
          <w:szCs w:val="26"/>
          <w:u w:val="single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نېټه: </w:t>
      </w:r>
      <w:r w:rsidR="00D97DEB" w:rsidRPr="00D97DEB">
        <w:rPr>
          <w:rFonts w:asciiTheme="minorHAnsi" w:hAnsiTheme="minorHAnsi" w:cstheme="minorHAnsi"/>
          <w:color w:val="FF0000"/>
          <w:u w:val="single"/>
          <w:lang w:bidi="ps"/>
        </w:rPr>
        <w:t>INSERT DATE</w:t>
      </w:r>
    </w:p>
    <w:p w14:paraId="244DAB04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52A68135" w14:textId="08BA8C8B" w:rsidR="00222149" w:rsidRPr="00C004CE" w:rsidRDefault="00222149" w:rsidP="00222149">
      <w:pPr>
        <w:bidi/>
        <w:rPr>
          <w:rFonts w:asciiTheme="minorHAnsi" w:hAnsiTheme="minorHAnsi"/>
          <w:sz w:val="26"/>
          <w:szCs w:val="26"/>
        </w:rPr>
      </w:pPr>
    </w:p>
    <w:p w14:paraId="58B7B667" w14:textId="50A705E4" w:rsidR="00222149" w:rsidRPr="00D97DEB" w:rsidRDefault="00222149" w:rsidP="00D97DEB">
      <w:pPr>
        <w:bidi/>
        <w:rPr>
          <w:rFonts w:asciiTheme="minorHAnsi" w:hAnsiTheme="minorHAnsi" w:cstheme="minorHAnsi"/>
          <w:color w:val="FF0000"/>
          <w:u w:val="single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د والدینو لپاره:  </w:t>
      </w:r>
      <w:r w:rsidR="00D97DEB">
        <w:rPr>
          <w:rFonts w:asciiTheme="minorHAnsi" w:hAnsiTheme="minorHAnsi" w:cstheme="minorHAnsi"/>
          <w:color w:val="FF0000"/>
          <w:u w:val="single"/>
          <w:lang w:bidi="ps"/>
        </w:rPr>
        <w:t>INSERT STUDENT’S NAME</w:t>
      </w:r>
    </w:p>
    <w:p w14:paraId="1ADD79B1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3D9240D6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2E5AB547" w14:textId="77777777" w:rsidR="00D97DEB" w:rsidRDefault="00222149" w:rsidP="00D97DEB">
      <w:pPr>
        <w:bidi/>
        <w:rPr>
          <w:rFonts w:asciiTheme="minorHAnsi" w:hAnsiTheme="minorHAnsi"/>
          <w:sz w:val="26"/>
          <w:szCs w:val="26"/>
          <w:lang w:bidi="ps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مبارک شه! </w:t>
      </w:r>
      <w:r w:rsidR="00D97DEB">
        <w:rPr>
          <w:rFonts w:asciiTheme="minorHAnsi" w:hAnsiTheme="minorHAnsi"/>
          <w:sz w:val="26"/>
          <w:szCs w:val="26"/>
          <w:lang w:bidi="ps"/>
        </w:rPr>
        <w:t xml:space="preserve"> </w:t>
      </w:r>
      <w:r w:rsidR="00D97DEB" w:rsidRPr="00D97DEB">
        <w:rPr>
          <w:rFonts w:asciiTheme="minorHAnsi" w:hAnsiTheme="minorHAnsi" w:cstheme="minorHAnsi"/>
          <w:color w:val="FF0000"/>
          <w:u w:val="single"/>
        </w:rPr>
        <w:t>INSERT STUDENT’S NAME</w:t>
      </w:r>
      <w:r w:rsidR="00D97DEB">
        <w:rPr>
          <w:rFonts w:asciiTheme="minorBidi" w:hAnsiTheme="minorBidi"/>
          <w:color w:val="FF0000"/>
          <w:rtl/>
        </w:rPr>
        <w:t xml:space="preserve"> </w:t>
      </w:r>
      <w:r w:rsidR="00D97DEB">
        <w:rPr>
          <w:rFonts w:asciiTheme="minorBidi" w:hAnsiTheme="minorBidi"/>
          <w:rtl/>
        </w:rPr>
        <w:t xml:space="preserve">د </w:t>
      </w:r>
      <w:r w:rsidR="00D97DEB" w:rsidRPr="00D97DEB">
        <w:rPr>
          <w:rFonts w:asciiTheme="minorHAnsi" w:hAnsiTheme="minorHAnsi" w:cstheme="minorHAnsi"/>
        </w:rPr>
        <w:t>ELLs</w:t>
      </w:r>
      <w:r w:rsidR="00D97DEB">
        <w:rPr>
          <w:rFonts w:asciiTheme="minorBidi" w:hAnsiTheme="minorBidi"/>
          <w:rtl/>
        </w:rPr>
        <w:t xml:space="preserve"> ارزونې لپاره د </w:t>
      </w:r>
      <w:r w:rsidR="00D97DEB" w:rsidRPr="00D97DEB">
        <w:rPr>
          <w:rFonts w:asciiTheme="minorHAnsi" w:hAnsiTheme="minorHAnsi" w:cstheme="minorHAnsi"/>
        </w:rPr>
        <w:t>WIDA ACCESS</w:t>
      </w:r>
      <w:r w:rsidR="00D97DEB">
        <w:rPr>
          <w:rFonts w:asciiTheme="minorBidi" w:hAnsiTheme="minorBidi"/>
          <w:rtl/>
        </w:rPr>
        <w:t xml:space="preserve"> کې مهارت ته رسیدلی، چې د زده کونکو وړتیا په انګلیسي کې د لوستل، لیک، خبرې کولو او اوریدلو کچه اندازه کوي.</w:t>
      </w:r>
      <w:r w:rsidR="00D97DEB">
        <w:rPr>
          <w:rFonts w:asciiTheme="minorBidi" w:hAnsiTheme="minorBidi"/>
          <w:sz w:val="22"/>
          <w:szCs w:val="22"/>
        </w:rPr>
        <w:t xml:space="preserve"> </w:t>
      </w: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دې نمرو سره، </w:t>
      </w:r>
    </w:p>
    <w:p w14:paraId="2ECE1ACC" w14:textId="60761D9B" w:rsidR="00222149" w:rsidRPr="00D97DEB" w:rsidRDefault="00222149" w:rsidP="00D97DEB">
      <w:pPr>
        <w:bidi/>
        <w:rPr>
          <w:rFonts w:asciiTheme="minorBidi" w:hAnsiTheme="minorBidi"/>
          <w:sz w:val="22"/>
          <w:szCs w:val="22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>ستاسو ماشوم به نور په ښوونځي کې د انګلیسي ژبې پرمختیا خدمتونو ته اړتیا ونلري.</w:t>
      </w:r>
    </w:p>
    <w:p w14:paraId="33E6E1C5" w14:textId="68E922D5" w:rsidR="00222149" w:rsidRDefault="00222149" w:rsidP="00222149">
      <w:pPr>
        <w:rPr>
          <w:rFonts w:asciiTheme="minorHAnsi" w:hAnsiTheme="minorHAnsi"/>
          <w:sz w:val="26"/>
          <w:szCs w:val="26"/>
        </w:rPr>
      </w:pPr>
    </w:p>
    <w:p w14:paraId="6F0F5BC2" w14:textId="77777777" w:rsidR="00D97DEB" w:rsidRDefault="00D97DEB" w:rsidP="00D97DEB">
      <w:pPr>
        <w:bidi/>
        <w:rPr>
          <w:rFonts w:asciiTheme="minorBidi" w:eastAsia="Calibri" w:hAnsiTheme="minorBidi"/>
          <w:sz w:val="22"/>
          <w:szCs w:val="22"/>
        </w:rPr>
      </w:pPr>
      <w:r>
        <w:rPr>
          <w:rFonts w:asciiTheme="minorBidi" w:eastAsia="Calibri" w:hAnsiTheme="minorBidi"/>
          <w:rtl/>
        </w:rPr>
        <w:t xml:space="preserve">د دې لپاره چې زده کونکي وړتیا وښيي او په </w:t>
      </w:r>
      <w:r w:rsidRPr="00D97DEB">
        <w:rPr>
          <w:rFonts w:asciiTheme="minorHAnsi" w:eastAsia="Calibri" w:hAnsiTheme="minorHAnsi" w:cstheme="minorHAnsi"/>
        </w:rPr>
        <w:t>Washington</w:t>
      </w:r>
      <w:r>
        <w:rPr>
          <w:rFonts w:asciiTheme="minorBidi" w:eastAsia="Calibri" w:hAnsiTheme="minorBidi"/>
          <w:rtl/>
        </w:rPr>
        <w:t xml:space="preserve"> ایالت کې د انګلیسي ژبې خدمتونو څخه وځي، دوي باېد دې درجې ته ورسیږي:</w:t>
      </w:r>
    </w:p>
    <w:p w14:paraId="3B400655" w14:textId="77777777" w:rsidR="00D97DEB" w:rsidRDefault="00D97DEB" w:rsidP="00D97DEB">
      <w:pPr>
        <w:rPr>
          <w:rFonts w:asciiTheme="minorBidi" w:eastAsia="Calibri" w:hAnsiTheme="minorBidi"/>
        </w:rPr>
      </w:pP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5625"/>
        <w:gridCol w:w="980"/>
      </w:tblGrid>
      <w:tr w:rsidR="002B1E97" w14:paraId="67DA19F6" w14:textId="77777777" w:rsidTr="002B1E97">
        <w:tc>
          <w:tcPr>
            <w:tcW w:w="5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EF8EB9D" w14:textId="77777777" w:rsidR="002B1E97" w:rsidRDefault="002B1E9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د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ELLs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لپاره د 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WIDA ACCESS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73B455" w14:textId="77777777" w:rsidR="002B1E97" w:rsidRDefault="002B1E97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په ټولیزه توګه</w:t>
            </w:r>
          </w:p>
        </w:tc>
      </w:tr>
      <w:tr w:rsidR="002B1E97" w14:paraId="4E4585BF" w14:textId="77777777" w:rsidTr="002B1E9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2E096" w14:textId="77777777" w:rsidR="002B1E97" w:rsidRDefault="002B1E9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د </w:t>
            </w:r>
            <w:r>
              <w:rPr>
                <w:rFonts w:asciiTheme="minorBidi" w:hAnsiTheme="minorBidi"/>
                <w:sz w:val="20"/>
                <w:szCs w:val="20"/>
              </w:rPr>
              <w:t>K-1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 xml:space="preserve"> ټولګیو لپاره، د خدمتونو څخه د وتلو لپاره، زده کونکي باید دومره نومرې واخلي: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0EBBC1" w14:textId="77777777" w:rsidR="002B1E97" w:rsidRDefault="002B1E9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4.0</w:t>
            </w:r>
          </w:p>
        </w:tc>
      </w:tr>
      <w:tr w:rsidR="002B1E97" w14:paraId="4A37049F" w14:textId="77777777" w:rsidTr="002B1E9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8D7C9" w14:textId="77777777" w:rsidR="002B1E97" w:rsidRDefault="002B1E9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د 2-12 ټولګیو لپاره، د خدماتو څخه د وتلو لپاره، زده کونکي باېد دومره نمرې واخلي: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B2D56" w14:textId="77777777" w:rsidR="002B1E97" w:rsidRDefault="002B1E9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4.7</w:t>
            </w:r>
          </w:p>
        </w:tc>
      </w:tr>
      <w:tr w:rsidR="002B1E97" w14:paraId="015B12C5" w14:textId="77777777" w:rsidTr="002B1E97"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B9336F" w14:textId="77777777" w:rsidR="002B1E97" w:rsidRDefault="002B1E97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د 3 څخه تر 12م ټولګي لپاره، هغه زده کونکي چې هوښیار متوازن د انګلیسي ژبې هنرونه (</w:t>
            </w:r>
            <w:r>
              <w:rPr>
                <w:rFonts w:asciiTheme="minorBidi" w:hAnsiTheme="minorBidi"/>
                <w:sz w:val="20"/>
                <w:szCs w:val="20"/>
              </w:rPr>
              <w:t>Smarter Balanced English Language Arts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) کې 3 یا 4 نومرې ویسي هم کولی شي له خدمتونو څخه ووځي که چیرې دوی نمرې ویسي: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F703D6" w14:textId="77777777" w:rsidR="002B1E97" w:rsidRDefault="002B1E9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4.6-4.3</w:t>
            </w:r>
          </w:p>
        </w:tc>
      </w:tr>
    </w:tbl>
    <w:p w14:paraId="0B97C98B" w14:textId="77777777" w:rsidR="00D97DEB" w:rsidRPr="00C004CE" w:rsidRDefault="00D97DEB" w:rsidP="00222149">
      <w:pPr>
        <w:rPr>
          <w:rFonts w:asciiTheme="minorHAnsi" w:hAnsiTheme="minorHAnsi"/>
          <w:sz w:val="26"/>
          <w:szCs w:val="26"/>
        </w:rPr>
      </w:pPr>
    </w:p>
    <w:p w14:paraId="3B701E5B" w14:textId="77777777" w:rsidR="00583853" w:rsidRPr="00C004CE" w:rsidRDefault="00222149" w:rsidP="00222149">
      <w:pPr>
        <w:bidi/>
        <w:rPr>
          <w:rFonts w:asciiTheme="minorHAnsi" w:hAnsiTheme="minorHAnsi"/>
          <w:sz w:val="26"/>
          <w:szCs w:val="26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>موږ ستاسو د ماشوم په لاسته راوړنو ډېر ویاړو. که ستاسو ماشوم مرستې ته اړتیا ولري د راتلونکو دوو کلونو لپاره، ستاسو ماشوم به د اکادمیک منځپانګې په برخو کې د اضافي مرستې لپاره وړ وي.</w:t>
      </w:r>
    </w:p>
    <w:p w14:paraId="57495017" w14:textId="77777777" w:rsidR="00583853" w:rsidRPr="00C004CE" w:rsidRDefault="00583853" w:rsidP="00222149">
      <w:pPr>
        <w:rPr>
          <w:rFonts w:asciiTheme="minorHAnsi" w:hAnsiTheme="minorHAnsi"/>
          <w:sz w:val="26"/>
          <w:szCs w:val="26"/>
        </w:rPr>
      </w:pPr>
    </w:p>
    <w:p w14:paraId="329263B0" w14:textId="77777777" w:rsidR="00583853" w:rsidRPr="00C004CE" w:rsidRDefault="002A4C2B" w:rsidP="00583853">
      <w:pPr>
        <w:autoSpaceDE w:val="0"/>
        <w:autoSpaceDN w:val="0"/>
        <w:bidi/>
        <w:adjustRightInd w:val="0"/>
        <w:rPr>
          <w:rFonts w:asciiTheme="minorHAnsi" w:hAnsiTheme="minorHAnsi" w:cs="Arial"/>
          <w:sz w:val="26"/>
          <w:szCs w:val="26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تاسو کولی شئ د خپل ماشوم د اکادمیک لاسته راوړنو په اړه بحث کولو لپاره زموږ ښوونځي ته راشئ. که تاسو غواړئ د ملاقات وخت تنظیم کړئ په </w:t>
      </w:r>
      <w:r w:rsidRPr="00D97DEB">
        <w:rPr>
          <w:rFonts w:asciiTheme="minorHAnsi" w:hAnsiTheme="minorHAnsi" w:cstheme="minorHAnsi"/>
          <w:color w:val="FF0000"/>
          <w:u w:val="single"/>
          <w:rtl/>
        </w:rPr>
        <w:t>INSERT NAME</w:t>
      </w:r>
      <w:r w:rsidRPr="00D97DEB">
        <w:rPr>
          <w:rFonts w:asciiTheme="minorHAnsi" w:hAnsiTheme="minorHAnsi" w:cstheme="minorHAnsi"/>
          <w:rtl/>
        </w:rPr>
        <w:t xml:space="preserve"> </w:t>
      </w: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کې په </w:t>
      </w:r>
      <w:r w:rsidRPr="00D97DEB">
        <w:rPr>
          <w:rFonts w:asciiTheme="minorHAnsi" w:hAnsiTheme="minorHAnsi" w:cstheme="minorHAnsi"/>
          <w:color w:val="FF0000"/>
          <w:u w:val="single"/>
          <w:rtl/>
        </w:rPr>
        <w:t>INSERT PHONE NUMBER</w:t>
      </w:r>
      <w:r w:rsidRPr="00C004CE">
        <w:rPr>
          <w:rFonts w:asciiTheme="minorHAnsi" w:hAnsiTheme="minorHAnsi"/>
          <w:sz w:val="26"/>
          <w:szCs w:val="26"/>
          <w:rtl/>
        </w:rPr>
        <w:t xml:space="preserve"> </w:t>
      </w:r>
      <w:r w:rsidRPr="00C004CE">
        <w:rPr>
          <w:rFonts w:asciiTheme="minorHAnsi" w:hAnsiTheme="minorHAnsi"/>
          <w:sz w:val="26"/>
          <w:szCs w:val="26"/>
          <w:rtl/>
          <w:lang w:bidi="ps"/>
        </w:rPr>
        <w:t xml:space="preserve">اړیکه ونیسئ. </w:t>
      </w:r>
    </w:p>
    <w:p w14:paraId="35072EE8" w14:textId="77777777" w:rsidR="00583853" w:rsidRPr="00C004CE" w:rsidRDefault="00583853" w:rsidP="00222149">
      <w:pPr>
        <w:rPr>
          <w:rFonts w:asciiTheme="minorHAnsi" w:hAnsiTheme="minorHAnsi"/>
          <w:sz w:val="26"/>
          <w:szCs w:val="26"/>
        </w:rPr>
      </w:pPr>
    </w:p>
    <w:p w14:paraId="6F9F3732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4A156CDA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32FDD26B" w14:textId="6CD4B79A" w:rsidR="002A4C2B" w:rsidRPr="00C004CE" w:rsidRDefault="00222149" w:rsidP="00D97DEB">
      <w:pPr>
        <w:bidi/>
        <w:rPr>
          <w:rFonts w:asciiTheme="minorHAnsi" w:hAnsiTheme="minorHAnsi"/>
          <w:sz w:val="26"/>
          <w:szCs w:val="26"/>
        </w:rPr>
      </w:pPr>
      <w:r w:rsidRPr="00C004CE">
        <w:rPr>
          <w:rFonts w:asciiTheme="minorHAnsi" w:hAnsiTheme="minorHAnsi"/>
          <w:sz w:val="26"/>
          <w:szCs w:val="26"/>
          <w:rtl/>
          <w:lang w:bidi="ps"/>
        </w:rPr>
        <w:t>په درنښت،</w:t>
      </w:r>
    </w:p>
    <w:p w14:paraId="1784B7D2" w14:textId="77777777" w:rsidR="002A4C2B" w:rsidRPr="00C004CE" w:rsidRDefault="002A4C2B" w:rsidP="00222149">
      <w:pPr>
        <w:rPr>
          <w:rFonts w:asciiTheme="minorHAnsi" w:hAnsiTheme="minorHAnsi"/>
          <w:sz w:val="26"/>
          <w:szCs w:val="26"/>
        </w:rPr>
      </w:pPr>
    </w:p>
    <w:p w14:paraId="05D4E8A3" w14:textId="77777777" w:rsidR="002A4C2B" w:rsidRPr="00C004CE" w:rsidRDefault="002A4C2B" w:rsidP="00D97DEB">
      <w:pPr>
        <w:jc w:val="right"/>
        <w:rPr>
          <w:rFonts w:asciiTheme="minorHAnsi" w:hAnsiTheme="minorHAnsi"/>
          <w:sz w:val="26"/>
          <w:szCs w:val="26"/>
        </w:rPr>
      </w:pPr>
      <w:r w:rsidRPr="00C004CE">
        <w:rPr>
          <w:rFonts w:asciiTheme="minorHAnsi" w:hAnsiTheme="minorHAnsi"/>
          <w:color w:val="FF0000"/>
          <w:sz w:val="26"/>
          <w:szCs w:val="26"/>
          <w:u w:val="single"/>
        </w:rPr>
        <w:t>INSERT NAME</w:t>
      </w:r>
    </w:p>
    <w:p w14:paraId="53ED55F5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5307804E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61D2042E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50F73C5D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37D3ABF4" w14:textId="77777777" w:rsidR="00222149" w:rsidRPr="00C004CE" w:rsidRDefault="00222149" w:rsidP="00222149">
      <w:pPr>
        <w:rPr>
          <w:rFonts w:asciiTheme="minorHAnsi" w:hAnsiTheme="minorHAnsi"/>
          <w:sz w:val="26"/>
          <w:szCs w:val="26"/>
        </w:rPr>
      </w:pPr>
    </w:p>
    <w:p w14:paraId="4E788642" w14:textId="77777777" w:rsidR="00627323" w:rsidRPr="00583853" w:rsidRDefault="00627323">
      <w:pPr>
        <w:rPr>
          <w:rFonts w:asciiTheme="minorHAnsi" w:hAnsiTheme="minorHAnsi"/>
        </w:rPr>
      </w:pPr>
    </w:p>
    <w:sectPr w:rsidR="00627323" w:rsidRPr="005838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7959" w14:textId="77777777" w:rsidR="00047E44" w:rsidRDefault="00047E44" w:rsidP="00776C32">
      <w:pPr>
        <w:bidi/>
      </w:pPr>
      <w:r>
        <w:separator/>
      </w:r>
    </w:p>
  </w:endnote>
  <w:endnote w:type="continuationSeparator" w:id="0">
    <w:p w14:paraId="40354979" w14:textId="77777777" w:rsidR="00047E44" w:rsidRDefault="00047E44" w:rsidP="00776C32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5DF0" w14:textId="62A05BD5" w:rsidR="00776C32" w:rsidRPr="00776C32" w:rsidRDefault="00000000" w:rsidP="00D97DEB">
    <w:pPr>
      <w:rPr>
        <w:rFonts w:eastAsia="MS Mincho"/>
        <w:color w:val="1F497D"/>
        <w:lang w:eastAsia="ja-JP" w:bidi="ne-NP"/>
      </w:rPr>
    </w:pPr>
    <w:hyperlink r:id="rId1" w:history="1"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D97DEB">
        <w:fldChar w:fldCharType="begin"/>
      </w:r>
      <w:r w:rsidR="00D97DEB">
        <w:instrText xml:space="preserve"> INCLUDEPICTURE  "cid:image002.png@01D1FE1E.63484650" \* MERGEFORMATINET </w:instrText>
      </w:r>
      <w:r w:rsidR="00D97DEB">
        <w:fldChar w:fldCharType="separate"/>
      </w:r>
      <w:r w:rsidR="003F644E">
        <w:fldChar w:fldCharType="begin"/>
      </w:r>
      <w:r w:rsidR="003F644E">
        <w:instrText xml:space="preserve"> INCLUDEPICTURE  "cid:image002.png@01D1FE1E.63484650" \* MERGEFORMATINET </w:instrText>
      </w:r>
      <w:r w:rsidR="003F644E">
        <w:fldChar w:fldCharType="separate"/>
      </w:r>
      <w:r w:rsidR="00D100DA">
        <w:fldChar w:fldCharType="begin"/>
      </w:r>
      <w:r w:rsidR="00D100DA">
        <w:instrText xml:space="preserve"> INCLUDEPICTURE  "cid:image002.png@01D1FE1E.63484650" \* MERGEFORMATINET </w:instrText>
      </w:r>
      <w:r w:rsidR="00D100DA">
        <w:fldChar w:fldCharType="separate"/>
      </w:r>
      <w:r>
        <w:fldChar w:fldCharType="begin"/>
      </w:r>
      <w:r>
        <w:instrText xml:space="preserve"> INCLUDEPICTURE  "cid:image002.png@01D1FE1E.63484650" \* MERGEFORMATINET </w:instrText>
      </w:r>
      <w:r>
        <w:fldChar w:fldCharType="separate"/>
      </w:r>
      <w:r>
        <w:fldChar w:fldCharType="begin"/>
      </w:r>
      <w:r>
        <w:instrText xml:space="preserve"> INCLUDEPICTURE  "cid:image002.png@01D1FE1E.63484650" \* MERGEFORMATINET </w:instrText>
      </w:r>
      <w:r>
        <w:fldChar w:fldCharType="separate"/>
      </w:r>
      <w:r w:rsidR="002B1E97">
        <w:pict w14:anchorId="3847F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pt;height:23.5pt;visibility:visible">
            <v:imagedata r:id="rId2" r:href="rId3"/>
          </v:shape>
        </w:pict>
      </w:r>
      <w:r>
        <w:fldChar w:fldCharType="end"/>
      </w:r>
      <w:r>
        <w:fldChar w:fldCharType="end"/>
      </w:r>
      <w:r w:rsidR="00D100DA">
        <w:fldChar w:fldCharType="end"/>
      </w:r>
      <w:r w:rsidR="003F644E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  <w:r w:rsidR="00D97DEB">
        <w:fldChar w:fldCharType="end"/>
      </w:r>
    </w:hyperlink>
    <w:r w:rsidR="00D97DEB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br/>
    </w:r>
    <w:hyperlink r:id="rId4" w:history="1">
      <w:r w:rsidR="00D97DEB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D97DEB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D97DEB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</w:t>
    </w:r>
    <w:r w:rsidR="00D97DEB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ilingual Education Program by </w:t>
    </w:r>
    <w:hyperlink r:id="rId5" w:history="1">
      <w:r w:rsidR="00D97DEB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D97DEB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6" w:history="1">
      <w:r w:rsidR="00D97DEB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D97DEB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EF48" w14:textId="77777777" w:rsidR="00047E44" w:rsidRDefault="00047E44" w:rsidP="00776C32">
      <w:pPr>
        <w:bidi/>
      </w:pPr>
      <w:r>
        <w:separator/>
      </w:r>
    </w:p>
  </w:footnote>
  <w:footnote w:type="continuationSeparator" w:id="0">
    <w:p w14:paraId="4877EE96" w14:textId="77777777" w:rsidR="00047E44" w:rsidRDefault="00047E44" w:rsidP="00776C32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3A01" w14:textId="30785E9F" w:rsidR="00C07B96" w:rsidRPr="00C07B96" w:rsidRDefault="001D71DF" w:rsidP="00C07B96">
    <w:pPr>
      <w:pStyle w:val="Header"/>
      <w:jc w:val="right"/>
      <w:rPr>
        <w:rFonts w:asciiTheme="minorHAnsi" w:hAnsiTheme="minorHAnsi" w:cstheme="minorHAnsi"/>
        <w:color w:val="FF0000"/>
      </w:rPr>
    </w:pPr>
    <w:r>
      <w:rPr>
        <w:rFonts w:asciiTheme="minorHAnsi" w:hAnsiTheme="minorHAnsi" w:cstheme="minorHAnsi"/>
        <w:color w:val="FF0000"/>
      </w:rPr>
      <w:t>Transition Letter 2024</w:t>
    </w:r>
    <w:r>
      <w:rPr>
        <w:rFonts w:asciiTheme="minorHAnsi" w:hAnsiTheme="minorHAnsi" w:cstheme="minorHAnsi"/>
        <w:color w:val="FF0000"/>
      </w:rPr>
      <w:tab/>
    </w:r>
    <w:r>
      <w:rPr>
        <w:rFonts w:asciiTheme="minorHAnsi" w:hAnsiTheme="minorHAnsi" w:cstheme="minorHAnsi"/>
        <w:color w:val="FF0000"/>
      </w:rPr>
      <w:tab/>
    </w:r>
    <w:r w:rsidR="00C07B96" w:rsidRPr="00C07B96">
      <w:rPr>
        <w:rFonts w:asciiTheme="minorHAnsi" w:hAnsiTheme="minorHAnsi" w:cstheme="minorHAnsi"/>
        <w:color w:val="FF0000"/>
      </w:rPr>
      <w:t>Pashto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49"/>
    <w:rsid w:val="00007989"/>
    <w:rsid w:val="00012218"/>
    <w:rsid w:val="00047E44"/>
    <w:rsid w:val="001466CE"/>
    <w:rsid w:val="001D71DF"/>
    <w:rsid w:val="00222149"/>
    <w:rsid w:val="002A4C2B"/>
    <w:rsid w:val="002B1E97"/>
    <w:rsid w:val="003F644E"/>
    <w:rsid w:val="00446AD0"/>
    <w:rsid w:val="004D0648"/>
    <w:rsid w:val="00507526"/>
    <w:rsid w:val="00563BE0"/>
    <w:rsid w:val="00583853"/>
    <w:rsid w:val="00601038"/>
    <w:rsid w:val="00627323"/>
    <w:rsid w:val="00776C32"/>
    <w:rsid w:val="007E4966"/>
    <w:rsid w:val="009059B4"/>
    <w:rsid w:val="00976C63"/>
    <w:rsid w:val="009852E2"/>
    <w:rsid w:val="00A00340"/>
    <w:rsid w:val="00AE4682"/>
    <w:rsid w:val="00AF685A"/>
    <w:rsid w:val="00C004CE"/>
    <w:rsid w:val="00C07B96"/>
    <w:rsid w:val="00CC433A"/>
    <w:rsid w:val="00D100DA"/>
    <w:rsid w:val="00D97DEB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84D6"/>
  <w15:docId w15:val="{E151BA92-C267-4B8B-8DB7-69E4D063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C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C3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D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1FE1E.6348465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www.k12.wa.us/" TargetMode="External"/><Relationship Id="rId4" Type="http://schemas.openxmlformats.org/officeDocument/2006/relationships/hyperlink" Target="http://www.k12.wa.us/MigrantBilingual/TranslatedMateri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7" ma:contentTypeDescription="Create a new document." ma:contentTypeScope="" ma:versionID="35dacc2799262366f074904659b0e260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daa51fe8893325ab3b81f5e427a628ba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a16e0c-081b-4300-8c73-7ae4d0fe4f9e}" ma:internalName="TaxCatchAll" ma:showField="CatchAllData" ma:web="3148fd10-d408-47c9-8872-5c4b4d26b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ddef2-746b-45ce-bbc2-1711cab18878">
      <Terms xmlns="http://schemas.microsoft.com/office/infopath/2007/PartnerControls"/>
    </lcf76f155ced4ddcb4097134ff3c332f>
    <TaxCatchAll xmlns="3148fd10-d408-47c9-8872-5c4b4d26ba2f" xsi:nil="true"/>
  </documentManagement>
</p:properties>
</file>

<file path=customXml/itemProps1.xml><?xml version="1.0" encoding="utf-8"?>
<ds:datastoreItem xmlns:ds="http://schemas.openxmlformats.org/officeDocument/2006/customXml" ds:itemID="{CAB975CD-7BF7-45A3-958F-A82A1B0E3804}"/>
</file>

<file path=customXml/itemProps2.xml><?xml version="1.0" encoding="utf-8"?>
<ds:datastoreItem xmlns:ds="http://schemas.openxmlformats.org/officeDocument/2006/customXml" ds:itemID="{1D14D031-FD2A-4A0C-9CEE-BE65C9BE328B}"/>
</file>

<file path=customXml/itemProps3.xml><?xml version="1.0" encoding="utf-8"?>
<ds:datastoreItem xmlns:ds="http://schemas.openxmlformats.org/officeDocument/2006/customXml" ds:itemID="{F0D437A5-C006-4D73-A735-3E7BBC944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Placement Letter</vt:lpstr>
    </vt:vector>
  </TitlesOfParts>
  <Company>OSPI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Placement Letter</dc:title>
  <dc:subject>Transition Placement Letter</dc:subject>
  <dc:creator>Bilingual Education Program</dc:creator>
  <cp:keywords>Transition, TBIP, Letter</cp:keywords>
  <cp:lastModifiedBy>Kristin Percy Calaff</cp:lastModifiedBy>
  <cp:revision>9</cp:revision>
  <cp:lastPrinted>2014-05-09T18:24:00Z</cp:lastPrinted>
  <dcterms:created xsi:type="dcterms:W3CDTF">2022-01-28T20:53:00Z</dcterms:created>
  <dcterms:modified xsi:type="dcterms:W3CDTF">2024-05-22T20:50:00Z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2024-05-21T22:57:06Z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901ecdd8-a4f6-43ff-82f0-c898f098b13a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0x010100B28E347852E65444A5B6E4F993F8F735</vt:lpwstr>
  </property>
</Properties>
</file>