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C5C6" w14:textId="49ACEEC2" w:rsidR="00222149" w:rsidRDefault="00222149" w:rsidP="00222149">
      <w:pPr>
        <w:rPr>
          <w:rFonts w:asciiTheme="minorHAnsi" w:hAnsiTheme="minorHAnsi"/>
          <w:sz w:val="26"/>
          <w:szCs w:val="26"/>
          <w:lang w:val="ro-RO"/>
        </w:rPr>
      </w:pPr>
    </w:p>
    <w:p w14:paraId="6254C5C7" w14:textId="35A76B43" w:rsidR="00222149" w:rsidRPr="00C35BDE" w:rsidRDefault="00F516B8" w:rsidP="00222149">
      <w:pPr>
        <w:rPr>
          <w:rFonts w:ascii="Segoe UI" w:hAnsi="Segoe UI" w:cs="Segoe UI"/>
          <w:color w:val="FF0000"/>
          <w:u w:val="single"/>
          <w:lang w:val="ro-RO"/>
        </w:rPr>
      </w:pPr>
      <w:r w:rsidRPr="00C35BDE">
        <w:rPr>
          <w:rFonts w:ascii="Segoe UI" w:hAnsi="Segoe UI" w:cs="Segoe UI"/>
          <w:lang w:val="ro-RO"/>
        </w:rPr>
        <w:t>Data</w:t>
      </w:r>
      <w:r w:rsidR="00222149" w:rsidRPr="00C35BDE">
        <w:rPr>
          <w:rFonts w:ascii="Segoe UI" w:hAnsi="Segoe UI" w:cs="Segoe UI"/>
          <w:lang w:val="ro-RO"/>
        </w:rPr>
        <w:t xml:space="preserve">:  </w:t>
      </w:r>
      <w:r w:rsidR="00C35BDE" w:rsidRPr="00C35BDE">
        <w:rPr>
          <w:rFonts w:ascii="Segoe UI" w:hAnsi="Segoe UI" w:cs="Segoe UI"/>
          <w:color w:val="FF0000"/>
          <w:u w:val="single"/>
          <w:lang w:val="ro-RO"/>
        </w:rPr>
        <w:t>INSERT DATE</w:t>
      </w:r>
    </w:p>
    <w:p w14:paraId="6254C5C9" w14:textId="14171B93" w:rsidR="00222149" w:rsidRPr="00C35BDE" w:rsidRDefault="00222149" w:rsidP="00222149">
      <w:pPr>
        <w:rPr>
          <w:rFonts w:ascii="Segoe UI" w:hAnsi="Segoe UI" w:cs="Segoe UI"/>
          <w:lang w:val="ro-RO"/>
        </w:rPr>
      </w:pPr>
    </w:p>
    <w:p w14:paraId="6254C5CA" w14:textId="05B034DE" w:rsidR="00222149" w:rsidRPr="00C35BDE" w:rsidRDefault="00F516B8" w:rsidP="00222149">
      <w:pPr>
        <w:rPr>
          <w:rFonts w:ascii="Segoe UI" w:hAnsi="Segoe UI" w:cs="Segoe UI"/>
          <w:color w:val="FF0000"/>
          <w:u w:val="single"/>
          <w:lang w:val="ro-RO"/>
        </w:rPr>
      </w:pPr>
      <w:r w:rsidRPr="00C35BDE">
        <w:rPr>
          <w:rFonts w:ascii="Segoe UI" w:hAnsi="Segoe UI" w:cs="Segoe UI"/>
          <w:lang w:val="ro-RO"/>
        </w:rPr>
        <w:t>Î</w:t>
      </w:r>
      <w:r w:rsidR="001C3DE3" w:rsidRPr="00C35BDE">
        <w:rPr>
          <w:rFonts w:ascii="Segoe UI" w:hAnsi="Segoe UI" w:cs="Segoe UI"/>
          <w:lang w:val="ro-RO"/>
        </w:rPr>
        <w:t xml:space="preserve">n atenția </w:t>
      </w:r>
      <w:r w:rsidR="00C26383" w:rsidRPr="00C35BDE">
        <w:rPr>
          <w:rFonts w:ascii="Segoe UI" w:hAnsi="Segoe UI" w:cs="Segoe UI"/>
          <w:lang w:val="ro-RO"/>
        </w:rPr>
        <w:t>părinților</w:t>
      </w:r>
      <w:r w:rsidR="0025381F" w:rsidRPr="00C35BDE">
        <w:rPr>
          <w:rFonts w:ascii="Segoe UI" w:hAnsi="Segoe UI" w:cs="Segoe UI"/>
          <w:lang w:val="ro-RO"/>
        </w:rPr>
        <w:t xml:space="preserve"> d</w:t>
      </w:r>
      <w:r w:rsidR="00C26383" w:rsidRPr="00C35BDE">
        <w:rPr>
          <w:rFonts w:ascii="Segoe UI" w:hAnsi="Segoe UI" w:cs="Segoe UI"/>
          <w:lang w:val="ro-RO"/>
        </w:rPr>
        <w:t>-lui./drei.:</w:t>
      </w:r>
      <w:r w:rsidR="001C3DE3" w:rsidRPr="00C35BDE">
        <w:rPr>
          <w:rFonts w:ascii="Segoe UI" w:hAnsi="Segoe UI" w:cs="Segoe UI"/>
          <w:lang w:val="ro-RO"/>
        </w:rPr>
        <w:t xml:space="preserve">  </w:t>
      </w:r>
      <w:r w:rsidR="00C35BDE" w:rsidRPr="00C35BDE">
        <w:rPr>
          <w:rFonts w:ascii="Segoe UI" w:hAnsi="Segoe UI" w:cs="Segoe UI"/>
          <w:color w:val="FF0000"/>
          <w:u w:val="single"/>
          <w:lang w:val="ro-RO"/>
        </w:rPr>
        <w:t>INSERT STUDENT’S NAME</w:t>
      </w:r>
    </w:p>
    <w:p w14:paraId="6254C5CB" w14:textId="77777777" w:rsidR="00222149" w:rsidRPr="00C35BDE" w:rsidRDefault="00222149" w:rsidP="00222149">
      <w:pPr>
        <w:rPr>
          <w:rFonts w:ascii="Segoe UI" w:hAnsi="Segoe UI" w:cs="Segoe UI"/>
          <w:lang w:val="ro-RO"/>
        </w:rPr>
      </w:pPr>
    </w:p>
    <w:p w14:paraId="6254C5CC" w14:textId="77777777" w:rsidR="00222149" w:rsidRPr="00C35BDE" w:rsidRDefault="00222149" w:rsidP="00222149">
      <w:pPr>
        <w:rPr>
          <w:rFonts w:ascii="Segoe UI" w:hAnsi="Segoe UI" w:cs="Segoe UI"/>
          <w:lang w:val="ro-RO"/>
        </w:rPr>
      </w:pPr>
    </w:p>
    <w:p w14:paraId="6254C5CD" w14:textId="4E972250" w:rsidR="00222149" w:rsidRDefault="00684722" w:rsidP="00C35BDE">
      <w:pPr>
        <w:rPr>
          <w:rFonts w:ascii="Segoe UI" w:hAnsi="Segoe UI" w:cs="Segoe UI"/>
          <w:lang w:val="ro-RO"/>
        </w:rPr>
      </w:pPr>
      <w:r w:rsidRPr="00C35BDE">
        <w:rPr>
          <w:rFonts w:ascii="Segoe UI" w:hAnsi="Segoe UI" w:cs="Segoe UI"/>
          <w:lang w:val="ro-RO"/>
        </w:rPr>
        <w:t>Felicitări</w:t>
      </w:r>
      <w:r w:rsidR="00222149" w:rsidRPr="00C35BDE">
        <w:rPr>
          <w:rFonts w:ascii="Segoe UI" w:hAnsi="Segoe UI" w:cs="Segoe UI"/>
          <w:lang w:val="ro-RO"/>
        </w:rPr>
        <w:t xml:space="preserve">! </w:t>
      </w:r>
      <w:r w:rsidR="00C35BDE" w:rsidRPr="00C35BDE">
        <w:rPr>
          <w:rFonts w:ascii="Segoe UI" w:hAnsi="Segoe UI" w:cs="Segoe UI"/>
          <w:color w:val="FF0000"/>
          <w:u w:val="single"/>
          <w:lang w:val="fr-HT"/>
        </w:rPr>
        <w:t>INSERT STUDENT’S NAME</w:t>
      </w:r>
      <w:r w:rsidR="00C35BDE" w:rsidRPr="00C35BDE">
        <w:rPr>
          <w:rFonts w:ascii="Segoe UI" w:hAnsi="Segoe UI" w:cs="Segoe UI"/>
          <w:color w:val="FF0000"/>
          <w:lang w:val="ro"/>
        </w:rPr>
        <w:t xml:space="preserve"> </w:t>
      </w:r>
      <w:r w:rsidR="00C35BDE" w:rsidRPr="00C35BDE">
        <w:rPr>
          <w:rFonts w:ascii="Segoe UI" w:hAnsi="Segoe UI" w:cs="Segoe UI"/>
          <w:lang w:val="ro"/>
        </w:rPr>
        <w:t xml:space="preserve">a dobândit cunoștințe de WIDA ACCESS pentru evaluările ELL, care măsoară capacitatea elevilor </w:t>
      </w:r>
      <w:proofErr w:type="gramStart"/>
      <w:r w:rsidR="00C35BDE" w:rsidRPr="00C35BDE">
        <w:rPr>
          <w:rFonts w:ascii="Segoe UI" w:hAnsi="Segoe UI" w:cs="Segoe UI"/>
          <w:lang w:val="ro"/>
        </w:rPr>
        <w:t>de a</w:t>
      </w:r>
      <w:proofErr w:type="gramEnd"/>
      <w:r w:rsidR="00C35BDE" w:rsidRPr="00C35BDE">
        <w:rPr>
          <w:rFonts w:ascii="Segoe UI" w:hAnsi="Segoe UI" w:cs="Segoe UI"/>
          <w:lang w:val="ro"/>
        </w:rPr>
        <w:t xml:space="preserve"> citi, de a scrie, de a vorbi și de a asculta în limba engleză.</w:t>
      </w:r>
      <w:r w:rsidR="00C35BDE" w:rsidRPr="00C35BDE">
        <w:rPr>
          <w:rFonts w:ascii="Segoe UI" w:hAnsi="Segoe UI" w:cs="Segoe UI"/>
          <w:lang w:val="fr-HT"/>
        </w:rPr>
        <w:t xml:space="preserve"> </w:t>
      </w:r>
      <w:r w:rsidR="00EC51A0" w:rsidRPr="00C35BDE">
        <w:rPr>
          <w:rFonts w:ascii="Segoe UI" w:hAnsi="Segoe UI" w:cs="Segoe UI"/>
          <w:lang w:val="ro-RO"/>
        </w:rPr>
        <w:t>Cu acest scor, copilul Dv</w:t>
      </w:r>
      <w:r w:rsidR="00C26383" w:rsidRPr="00C35BDE">
        <w:rPr>
          <w:rFonts w:ascii="Segoe UI" w:hAnsi="Segoe UI" w:cs="Segoe UI"/>
          <w:lang w:val="ro-RO"/>
        </w:rPr>
        <w:t>s</w:t>
      </w:r>
      <w:r w:rsidR="00EC51A0" w:rsidRPr="00C35BDE">
        <w:rPr>
          <w:rFonts w:ascii="Segoe UI" w:hAnsi="Segoe UI" w:cs="Segoe UI"/>
          <w:lang w:val="ro-RO"/>
        </w:rPr>
        <w:t>.</w:t>
      </w:r>
      <w:r w:rsidR="003A3C13" w:rsidRPr="00C35BDE">
        <w:rPr>
          <w:rFonts w:ascii="Segoe UI" w:hAnsi="Segoe UI" w:cs="Segoe UI"/>
          <w:lang w:val="ro-RO"/>
        </w:rPr>
        <w:t xml:space="preserve"> </w:t>
      </w:r>
      <w:r w:rsidR="00EC51A0" w:rsidRPr="00C35BDE">
        <w:rPr>
          <w:rFonts w:ascii="Segoe UI" w:hAnsi="Segoe UI" w:cs="Segoe UI"/>
          <w:lang w:val="ro-RO"/>
        </w:rPr>
        <w:t xml:space="preserve">nu va mai avea nevoie de ore de dezvoltare a abilităților lingvistice la </w:t>
      </w:r>
      <w:r w:rsidR="00C26383" w:rsidRPr="00C35BDE">
        <w:rPr>
          <w:rFonts w:ascii="Segoe UI" w:hAnsi="Segoe UI" w:cs="Segoe UI"/>
          <w:lang w:val="ro-RO"/>
        </w:rPr>
        <w:t xml:space="preserve">limba </w:t>
      </w:r>
      <w:r w:rsidR="00EC51A0" w:rsidRPr="00C35BDE">
        <w:rPr>
          <w:rFonts w:ascii="Segoe UI" w:hAnsi="Segoe UI" w:cs="Segoe UI"/>
          <w:lang w:val="ro-RO"/>
        </w:rPr>
        <w:t>engleză</w:t>
      </w:r>
      <w:r w:rsidR="008A4017" w:rsidRPr="00C35BDE">
        <w:rPr>
          <w:rFonts w:ascii="Segoe UI" w:hAnsi="Segoe UI" w:cs="Segoe UI"/>
          <w:lang w:val="ro-RO"/>
        </w:rPr>
        <w:t>, în cadrul școlii</w:t>
      </w:r>
      <w:r w:rsidR="00222149" w:rsidRPr="00C35BDE">
        <w:rPr>
          <w:rFonts w:ascii="Segoe UI" w:hAnsi="Segoe UI" w:cs="Segoe UI"/>
          <w:lang w:val="ro-RO"/>
        </w:rPr>
        <w:t>.</w:t>
      </w:r>
    </w:p>
    <w:p w14:paraId="170C2BBC" w14:textId="48F68883" w:rsidR="00C35BDE" w:rsidRDefault="00C35BDE" w:rsidP="00C35BDE">
      <w:pPr>
        <w:rPr>
          <w:rFonts w:ascii="Segoe UI" w:hAnsi="Segoe UI" w:cs="Segoe UI"/>
          <w:lang w:val="ro-RO"/>
        </w:rPr>
      </w:pPr>
    </w:p>
    <w:p w14:paraId="11C90DD3" w14:textId="77777777" w:rsidR="00C35BDE" w:rsidRPr="005A31A3" w:rsidRDefault="00C35BDE" w:rsidP="00C35BDE">
      <w:pPr>
        <w:rPr>
          <w:rFonts w:ascii="Segoe UI" w:eastAsia="Calibri" w:hAnsi="Segoe UI" w:cs="Segoe UI"/>
          <w:lang w:val="fr-HT"/>
        </w:rPr>
      </w:pPr>
      <w:r w:rsidRPr="005A31A3">
        <w:rPr>
          <w:rFonts w:ascii="Segoe UI" w:eastAsia="Calibri" w:hAnsi="Segoe UI" w:cs="Segoe UI"/>
          <w:lang w:val="ro"/>
        </w:rPr>
        <w:t>Pentru ca elevii să-și demonstreze competența și să iasă din serviciile de limbă engleză din statul Washington, aceștia trebuie să atingă aceste niveluri:</w:t>
      </w:r>
    </w:p>
    <w:p w14:paraId="692421D4" w14:textId="77777777" w:rsidR="00C35BDE" w:rsidRPr="005A31A3" w:rsidRDefault="00C35BDE" w:rsidP="00C35BDE">
      <w:pPr>
        <w:rPr>
          <w:rFonts w:ascii="Segoe UI" w:eastAsia="Calibri" w:hAnsi="Segoe UI" w:cs="Segoe UI"/>
          <w:lang w:val="fr-H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1090"/>
      </w:tblGrid>
      <w:tr w:rsidR="00B4083A" w:rsidRPr="005A31A3" w14:paraId="6698D848" w14:textId="77777777" w:rsidTr="00BD69E6">
        <w:trPr>
          <w:jc w:val="center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30B6EB" w14:textId="77777777" w:rsidR="00B4083A" w:rsidRPr="005A31A3" w:rsidRDefault="00B4083A" w:rsidP="00BD69E6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A31A3"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  <w:t xml:space="preserve">WIDA ACCESS pentru ELL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E656B2" w14:textId="77777777" w:rsidR="00B4083A" w:rsidRPr="005A31A3" w:rsidRDefault="00B4083A" w:rsidP="00BD69E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A31A3"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  <w:t>General</w:t>
            </w:r>
          </w:p>
        </w:tc>
      </w:tr>
      <w:tr w:rsidR="00B4083A" w:rsidRPr="005A31A3" w14:paraId="07F9F98B" w14:textId="77777777" w:rsidTr="00BD69E6">
        <w:trPr>
          <w:jc w:val="center"/>
        </w:trPr>
        <w:tc>
          <w:tcPr>
            <w:tcW w:w="5070" w:type="dxa"/>
            <w:shd w:val="clear" w:color="auto" w:fill="F2F2F2" w:themeFill="background1" w:themeFillShade="F2"/>
          </w:tcPr>
          <w:p w14:paraId="10AE3879" w14:textId="77777777" w:rsidR="00B4083A" w:rsidRPr="005A31A3" w:rsidRDefault="00B4083A" w:rsidP="00BD69E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5A31A3">
              <w:rPr>
                <w:rFonts w:ascii="Segoe UI" w:hAnsi="Segoe UI" w:cs="Segoe UI"/>
                <w:sz w:val="20"/>
                <w:szCs w:val="20"/>
                <w:lang w:val="ro"/>
              </w:rPr>
              <w:t>Pentru clasele K-1, pentru a ieși din servicii, elevii trebuie să obțină punctajul: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06B9262B" w14:textId="77777777" w:rsidR="00B4083A" w:rsidRPr="005A31A3" w:rsidRDefault="00B4083A" w:rsidP="00BD69E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B4083A" w:rsidRPr="005A31A3" w14:paraId="69387486" w14:textId="77777777" w:rsidTr="00BD69E6">
        <w:trPr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14:paraId="1BE70CA2" w14:textId="77777777" w:rsidR="00B4083A" w:rsidRPr="005A31A3" w:rsidRDefault="00B4083A" w:rsidP="00BD69E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5A31A3">
              <w:rPr>
                <w:rFonts w:ascii="Segoe UI" w:hAnsi="Segoe UI" w:cs="Segoe UI"/>
                <w:sz w:val="20"/>
                <w:szCs w:val="20"/>
                <w:lang w:val="ro"/>
              </w:rPr>
              <w:t>Pentru clasele 2-12, pentru a ieși din servicii, elevii trebuie să obțină punctajul: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09DC731A" w14:textId="77777777" w:rsidR="00B4083A" w:rsidRPr="005A31A3" w:rsidRDefault="00B4083A" w:rsidP="00BD69E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  <w:tr w:rsidR="00B4083A" w:rsidRPr="005A31A3" w14:paraId="19B5A2F9" w14:textId="77777777" w:rsidTr="00BD69E6">
        <w:trPr>
          <w:jc w:val="center"/>
        </w:trPr>
        <w:tc>
          <w:tcPr>
            <w:tcW w:w="5070" w:type="dxa"/>
            <w:shd w:val="clear" w:color="auto" w:fill="BFBFBF" w:themeFill="background1" w:themeFillShade="BF"/>
          </w:tcPr>
          <w:p w14:paraId="35DB2ED8" w14:textId="77777777" w:rsidR="00B4083A" w:rsidRPr="001D38C1" w:rsidRDefault="00B4083A" w:rsidP="00BD69E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ro"/>
              </w:rPr>
            </w:pPr>
            <w:r w:rsidRPr="001D38C1">
              <w:rPr>
                <w:rFonts w:ascii="Segoe UI" w:hAnsi="Segoe UI" w:cs="Segoe UI"/>
                <w:sz w:val="20"/>
                <w:szCs w:val="20"/>
                <w:lang w:val="ro-RO"/>
              </w:rPr>
              <w:t>Pentru clasele 3-12, elevii care obțin un punctaj de 3 sau 4 la testul Smarter Balanced English Language Arts (Arte în limba engleză echilibrate mai inteligent) pot, de asemenea, să părăsească serviciile, dacă obțin următorul punctaj: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A0D91B" w14:textId="77777777" w:rsidR="00B4083A" w:rsidRDefault="00B4083A" w:rsidP="00BD69E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4.3-4.6</w:t>
            </w:r>
          </w:p>
        </w:tc>
      </w:tr>
    </w:tbl>
    <w:p w14:paraId="6254C5CE" w14:textId="77777777" w:rsidR="00222149" w:rsidRPr="00C35BDE" w:rsidRDefault="00222149" w:rsidP="00222149">
      <w:pPr>
        <w:rPr>
          <w:rFonts w:ascii="Segoe UI" w:hAnsi="Segoe UI" w:cs="Segoe UI"/>
          <w:lang w:val="ro-RO"/>
        </w:rPr>
      </w:pPr>
    </w:p>
    <w:p w14:paraId="6254C5CF" w14:textId="6AF16DC2" w:rsidR="00583853" w:rsidRPr="00C35BDE" w:rsidRDefault="00C53A2F" w:rsidP="00222149">
      <w:pPr>
        <w:rPr>
          <w:rFonts w:ascii="Segoe UI" w:hAnsi="Segoe UI" w:cs="Segoe UI"/>
          <w:lang w:val="ro-RO"/>
        </w:rPr>
      </w:pPr>
      <w:r w:rsidRPr="00C35BDE">
        <w:rPr>
          <w:rFonts w:ascii="Segoe UI" w:hAnsi="Segoe UI" w:cs="Segoe UI"/>
          <w:lang w:val="ro-RO"/>
        </w:rPr>
        <w:t>Suntem mândri de performanța copilului Dv</w:t>
      </w:r>
      <w:r w:rsidR="00C26383" w:rsidRPr="00C35BDE">
        <w:rPr>
          <w:rFonts w:ascii="Segoe UI" w:hAnsi="Segoe UI" w:cs="Segoe UI"/>
          <w:lang w:val="ro-RO"/>
        </w:rPr>
        <w:t>s</w:t>
      </w:r>
      <w:r w:rsidR="00583853" w:rsidRPr="00C35BDE">
        <w:rPr>
          <w:rFonts w:ascii="Segoe UI" w:hAnsi="Segoe UI" w:cs="Segoe UI"/>
          <w:lang w:val="ro-RO"/>
        </w:rPr>
        <w:t>.</w:t>
      </w:r>
      <w:r w:rsidR="002A4C2B" w:rsidRPr="00C35BDE">
        <w:rPr>
          <w:rFonts w:ascii="Segoe UI" w:hAnsi="Segoe UI" w:cs="Segoe UI"/>
          <w:lang w:val="ro-RO"/>
        </w:rPr>
        <w:t xml:space="preserve"> </w:t>
      </w:r>
      <w:r w:rsidRPr="00C35BDE">
        <w:rPr>
          <w:rFonts w:ascii="Segoe UI" w:hAnsi="Segoe UI" w:cs="Segoe UI"/>
          <w:lang w:val="ro-RO"/>
        </w:rPr>
        <w:t>În următorii doi ani, copilul Dv</w:t>
      </w:r>
      <w:r w:rsidR="00C26383" w:rsidRPr="00C35BDE">
        <w:rPr>
          <w:rFonts w:ascii="Segoe UI" w:hAnsi="Segoe UI" w:cs="Segoe UI"/>
          <w:lang w:val="ro-RO"/>
        </w:rPr>
        <w:t>s</w:t>
      </w:r>
      <w:r w:rsidRPr="00C35BDE">
        <w:rPr>
          <w:rFonts w:ascii="Segoe UI" w:hAnsi="Segoe UI" w:cs="Segoe UI"/>
          <w:lang w:val="ro-RO"/>
        </w:rPr>
        <w:t xml:space="preserve">. se va califica pentru </w:t>
      </w:r>
      <w:r w:rsidR="00484929" w:rsidRPr="00C35BDE">
        <w:rPr>
          <w:rFonts w:ascii="Segoe UI" w:hAnsi="Segoe UI" w:cs="Segoe UI"/>
          <w:lang w:val="ro-RO"/>
        </w:rPr>
        <w:t>su</w:t>
      </w:r>
      <w:r w:rsidRPr="00C35BDE">
        <w:rPr>
          <w:rFonts w:ascii="Segoe UI" w:hAnsi="Segoe UI" w:cs="Segoe UI"/>
          <w:lang w:val="ro-RO"/>
        </w:rPr>
        <w:t>port adițional la materii la care are nevoie de ajutor</w:t>
      </w:r>
      <w:r w:rsidR="00484929" w:rsidRPr="00C35BDE">
        <w:rPr>
          <w:rFonts w:ascii="Segoe UI" w:hAnsi="Segoe UI" w:cs="Segoe UI"/>
          <w:lang w:val="ro-RO"/>
        </w:rPr>
        <w:t xml:space="preserve"> (dac</w:t>
      </w:r>
      <w:r w:rsidR="00460F8C" w:rsidRPr="00C35BDE">
        <w:rPr>
          <w:rFonts w:ascii="Segoe UI" w:hAnsi="Segoe UI" w:cs="Segoe UI"/>
          <w:lang w:val="ro-RO"/>
        </w:rPr>
        <w:t>ă este cazul)</w:t>
      </w:r>
      <w:r w:rsidR="002A4C2B" w:rsidRPr="00C35BDE">
        <w:rPr>
          <w:rFonts w:ascii="Segoe UI" w:hAnsi="Segoe UI" w:cs="Segoe UI"/>
          <w:lang w:val="ro-RO"/>
        </w:rPr>
        <w:t>.</w:t>
      </w:r>
    </w:p>
    <w:p w14:paraId="6254C5D0" w14:textId="77777777" w:rsidR="00583853" w:rsidRPr="00C35BDE" w:rsidRDefault="00583853" w:rsidP="00222149">
      <w:pPr>
        <w:rPr>
          <w:rFonts w:ascii="Segoe UI" w:hAnsi="Segoe UI" w:cs="Segoe UI"/>
          <w:lang w:val="ro-RO"/>
        </w:rPr>
      </w:pPr>
    </w:p>
    <w:p w14:paraId="6254C5D3" w14:textId="1FCE7625" w:rsidR="00222149" w:rsidRPr="00C35BDE" w:rsidRDefault="00C53A2F" w:rsidP="00C35BDE">
      <w:pPr>
        <w:autoSpaceDE w:val="0"/>
        <w:autoSpaceDN w:val="0"/>
        <w:adjustRightInd w:val="0"/>
        <w:rPr>
          <w:rFonts w:ascii="Segoe UI" w:hAnsi="Segoe UI" w:cs="Segoe UI"/>
          <w:lang w:val="ro-RO"/>
        </w:rPr>
      </w:pPr>
      <w:r w:rsidRPr="00C35BDE">
        <w:rPr>
          <w:rFonts w:ascii="Segoe UI" w:hAnsi="Segoe UI" w:cs="Segoe UI"/>
          <w:lang w:val="ro-RO"/>
        </w:rPr>
        <w:t xml:space="preserve">Ne </w:t>
      </w:r>
      <w:r w:rsidR="00C26383" w:rsidRPr="00C35BDE">
        <w:rPr>
          <w:rFonts w:ascii="Segoe UI" w:hAnsi="Segoe UI" w:cs="Segoe UI"/>
          <w:lang w:val="ro-RO"/>
        </w:rPr>
        <w:t>puteți</w:t>
      </w:r>
      <w:r w:rsidRPr="00C35BDE">
        <w:rPr>
          <w:rFonts w:ascii="Segoe UI" w:hAnsi="Segoe UI" w:cs="Segoe UI"/>
          <w:lang w:val="ro-RO"/>
        </w:rPr>
        <w:t xml:space="preserve"> vizita </w:t>
      </w:r>
      <w:r w:rsidR="000E604D" w:rsidRPr="00C35BDE">
        <w:rPr>
          <w:rFonts w:ascii="Segoe UI" w:hAnsi="Segoe UI" w:cs="Segoe UI"/>
          <w:lang w:val="ro-RO"/>
        </w:rPr>
        <w:t xml:space="preserve">la </w:t>
      </w:r>
      <w:r w:rsidRPr="00C35BDE">
        <w:rPr>
          <w:rFonts w:ascii="Segoe UI" w:hAnsi="Segoe UI" w:cs="Segoe UI"/>
          <w:lang w:val="ro-RO"/>
        </w:rPr>
        <w:t>ș</w:t>
      </w:r>
      <w:r w:rsidR="000E604D" w:rsidRPr="00C35BDE">
        <w:rPr>
          <w:rFonts w:ascii="Segoe UI" w:hAnsi="Segoe UI" w:cs="Segoe UI"/>
          <w:lang w:val="ro-RO"/>
        </w:rPr>
        <w:t>coală</w:t>
      </w:r>
      <w:r w:rsidRPr="00C35BDE">
        <w:rPr>
          <w:rFonts w:ascii="Segoe UI" w:hAnsi="Segoe UI" w:cs="Segoe UI"/>
          <w:lang w:val="ro-RO"/>
        </w:rPr>
        <w:t xml:space="preserve"> pentru a discuta despre realizările academic</w:t>
      </w:r>
      <w:r w:rsidR="000E604D" w:rsidRPr="00C35BDE">
        <w:rPr>
          <w:rFonts w:ascii="Segoe UI" w:hAnsi="Segoe UI" w:cs="Segoe UI"/>
          <w:lang w:val="ro-RO"/>
        </w:rPr>
        <w:t>e</w:t>
      </w:r>
      <w:r w:rsidRPr="00C35BDE">
        <w:rPr>
          <w:rFonts w:ascii="Segoe UI" w:hAnsi="Segoe UI" w:cs="Segoe UI"/>
          <w:lang w:val="ro-RO"/>
        </w:rPr>
        <w:t xml:space="preserve"> ale copilului Dv</w:t>
      </w:r>
      <w:r w:rsidR="00C26383" w:rsidRPr="00C35BDE">
        <w:rPr>
          <w:rFonts w:ascii="Segoe UI" w:hAnsi="Segoe UI" w:cs="Segoe UI"/>
          <w:lang w:val="ro-RO"/>
        </w:rPr>
        <w:t>s</w:t>
      </w:r>
      <w:r w:rsidR="00583853" w:rsidRPr="00C35BDE">
        <w:rPr>
          <w:rFonts w:ascii="Segoe UI" w:hAnsi="Segoe UI" w:cs="Segoe UI"/>
          <w:lang w:val="ro-RO"/>
        </w:rPr>
        <w:t xml:space="preserve">. </w:t>
      </w:r>
      <w:r w:rsidR="00C26383" w:rsidRPr="00C35BDE">
        <w:rPr>
          <w:rFonts w:ascii="Segoe UI" w:hAnsi="Segoe UI" w:cs="Segoe UI"/>
          <w:lang w:val="ro-RO"/>
        </w:rPr>
        <w:t>Contactați</w:t>
      </w:r>
      <w:r w:rsidR="00583853" w:rsidRPr="00C35BDE">
        <w:rPr>
          <w:rFonts w:ascii="Segoe UI" w:hAnsi="Segoe UI" w:cs="Segoe UI"/>
          <w:lang w:val="ro-RO"/>
        </w:rPr>
        <w:t xml:space="preserve"> </w:t>
      </w:r>
      <w:r w:rsidR="00583853" w:rsidRPr="00C35BDE">
        <w:rPr>
          <w:rFonts w:ascii="Segoe UI" w:hAnsi="Segoe UI" w:cs="Segoe UI"/>
          <w:color w:val="FF0000"/>
          <w:u w:val="single"/>
          <w:lang w:val="ro-RO"/>
        </w:rPr>
        <w:t>INSERT NAME</w:t>
      </w:r>
      <w:r w:rsidR="00583853" w:rsidRPr="00C35BDE">
        <w:rPr>
          <w:rFonts w:ascii="Segoe UI" w:hAnsi="Segoe UI" w:cs="Segoe UI"/>
          <w:lang w:val="ro-RO"/>
        </w:rPr>
        <w:t xml:space="preserve"> </w:t>
      </w:r>
      <w:r w:rsidRPr="00C35BDE">
        <w:rPr>
          <w:rFonts w:ascii="Segoe UI" w:hAnsi="Segoe UI" w:cs="Segoe UI"/>
          <w:lang w:val="ro-RO"/>
        </w:rPr>
        <w:t>la numărul</w:t>
      </w:r>
      <w:r w:rsidR="00583853" w:rsidRPr="00C35BDE">
        <w:rPr>
          <w:rFonts w:ascii="Segoe UI" w:hAnsi="Segoe UI" w:cs="Segoe UI"/>
          <w:lang w:val="ro-RO"/>
        </w:rPr>
        <w:t xml:space="preserve"> </w:t>
      </w:r>
      <w:r w:rsidR="00583853" w:rsidRPr="00C35BDE">
        <w:rPr>
          <w:rFonts w:ascii="Segoe UI" w:hAnsi="Segoe UI" w:cs="Segoe UI"/>
          <w:color w:val="FF0000"/>
          <w:u w:val="single"/>
          <w:lang w:val="ro-RO"/>
        </w:rPr>
        <w:t>INSERT PHONE NUMBER</w:t>
      </w:r>
      <w:r w:rsidRPr="00C35BDE">
        <w:rPr>
          <w:rFonts w:ascii="Segoe UI" w:hAnsi="Segoe UI" w:cs="Segoe UI"/>
          <w:lang w:val="ro-RO"/>
        </w:rPr>
        <w:t xml:space="preserve"> dacă </w:t>
      </w:r>
      <w:r w:rsidR="00C26383" w:rsidRPr="00C35BDE">
        <w:rPr>
          <w:rFonts w:ascii="Segoe UI" w:hAnsi="Segoe UI" w:cs="Segoe UI"/>
          <w:lang w:val="ro-RO"/>
        </w:rPr>
        <w:t>doriți</w:t>
      </w:r>
      <w:r w:rsidRPr="00C35BDE">
        <w:rPr>
          <w:rFonts w:ascii="Segoe UI" w:hAnsi="Segoe UI" w:cs="Segoe UI"/>
          <w:lang w:val="ro-RO"/>
        </w:rPr>
        <w:t xml:space="preserve"> să vă </w:t>
      </w:r>
      <w:r w:rsidR="00C26383" w:rsidRPr="00C35BDE">
        <w:rPr>
          <w:rFonts w:ascii="Segoe UI" w:hAnsi="Segoe UI" w:cs="Segoe UI"/>
          <w:lang w:val="ro-RO"/>
        </w:rPr>
        <w:t>faceți</w:t>
      </w:r>
      <w:r w:rsidRPr="00C35BDE">
        <w:rPr>
          <w:rFonts w:ascii="Segoe UI" w:hAnsi="Segoe UI" w:cs="Segoe UI"/>
          <w:lang w:val="ro-RO"/>
        </w:rPr>
        <w:t xml:space="preserve"> o programare</w:t>
      </w:r>
      <w:r w:rsidR="00583853" w:rsidRPr="00C35BDE">
        <w:rPr>
          <w:rFonts w:ascii="Segoe UI" w:hAnsi="Segoe UI" w:cs="Segoe UI"/>
          <w:lang w:val="ro-RO"/>
        </w:rPr>
        <w:t xml:space="preserve">. </w:t>
      </w:r>
    </w:p>
    <w:p w14:paraId="6254C5D4" w14:textId="77777777" w:rsidR="00222149" w:rsidRPr="00C35BDE" w:rsidRDefault="00222149" w:rsidP="00222149">
      <w:pPr>
        <w:rPr>
          <w:rFonts w:ascii="Segoe UI" w:hAnsi="Segoe UI" w:cs="Segoe UI"/>
          <w:lang w:val="ro-RO"/>
        </w:rPr>
      </w:pPr>
    </w:p>
    <w:p w14:paraId="6254C5D5" w14:textId="77777777" w:rsidR="002A4C2B" w:rsidRPr="00C35BDE" w:rsidRDefault="00C53A2F" w:rsidP="00222149">
      <w:pPr>
        <w:rPr>
          <w:rFonts w:ascii="Segoe UI" w:hAnsi="Segoe UI" w:cs="Segoe UI"/>
          <w:lang w:val="ro-RO"/>
        </w:rPr>
      </w:pPr>
      <w:r w:rsidRPr="00C35BDE">
        <w:rPr>
          <w:rFonts w:ascii="Segoe UI" w:hAnsi="Segoe UI" w:cs="Segoe UI"/>
          <w:lang w:val="ro-RO"/>
        </w:rPr>
        <w:t>Cu stimă</w:t>
      </w:r>
      <w:r w:rsidR="00222149" w:rsidRPr="00C35BDE">
        <w:rPr>
          <w:rFonts w:ascii="Segoe UI" w:hAnsi="Segoe UI" w:cs="Segoe UI"/>
          <w:lang w:val="ro-RO"/>
        </w:rPr>
        <w:t>,</w:t>
      </w:r>
    </w:p>
    <w:p w14:paraId="6254C5D6" w14:textId="77777777" w:rsidR="002A4C2B" w:rsidRPr="00C35BDE" w:rsidRDefault="002A4C2B" w:rsidP="00222149">
      <w:pPr>
        <w:rPr>
          <w:rFonts w:ascii="Segoe UI" w:hAnsi="Segoe UI" w:cs="Segoe UI"/>
          <w:lang w:val="ro-RO"/>
        </w:rPr>
      </w:pPr>
    </w:p>
    <w:p w14:paraId="6254C5D9" w14:textId="77777777" w:rsidR="002A4C2B" w:rsidRPr="00C35BDE" w:rsidRDefault="002A4C2B" w:rsidP="00222149">
      <w:pPr>
        <w:rPr>
          <w:rFonts w:ascii="Segoe UI" w:hAnsi="Segoe UI" w:cs="Segoe UI"/>
          <w:lang w:val="ro-RO"/>
        </w:rPr>
      </w:pPr>
    </w:p>
    <w:p w14:paraId="35862A73" w14:textId="5CA54F65" w:rsidR="00627323" w:rsidRPr="00C35BDE" w:rsidRDefault="002A4C2B" w:rsidP="00C35BDE">
      <w:pPr>
        <w:rPr>
          <w:rFonts w:ascii="Segoe UI" w:hAnsi="Segoe UI" w:cs="Segoe UI"/>
          <w:lang w:val="ro-RO"/>
        </w:rPr>
      </w:pPr>
      <w:r w:rsidRPr="00C35BDE">
        <w:rPr>
          <w:rFonts w:ascii="Segoe UI" w:hAnsi="Segoe UI" w:cs="Segoe UI"/>
          <w:color w:val="FF0000"/>
          <w:u w:val="single"/>
          <w:lang w:val="ro-RO"/>
        </w:rPr>
        <w:t>INSERT NAME</w:t>
      </w:r>
    </w:p>
    <w:sectPr w:rsidR="00627323" w:rsidRPr="00C35BDE" w:rsidSect="008453F9">
      <w:headerReference w:type="default" r:id="rId6"/>
      <w:footerReference w:type="default" r:id="rId7"/>
      <w:pgSz w:w="12240" w:h="15840"/>
      <w:pgMar w:top="1440" w:right="1440" w:bottom="1440" w:left="1440" w:header="720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00D3" w14:textId="77777777" w:rsidR="007E4A1B" w:rsidRDefault="007E4A1B" w:rsidP="002214C5">
      <w:r>
        <w:separator/>
      </w:r>
    </w:p>
  </w:endnote>
  <w:endnote w:type="continuationSeparator" w:id="0">
    <w:p w14:paraId="0C2D77FE" w14:textId="77777777" w:rsidR="007E4A1B" w:rsidRDefault="007E4A1B" w:rsidP="0022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61C0" w14:textId="0F04E409" w:rsidR="005F1201" w:rsidRDefault="005F1201" w:rsidP="005F1201">
    <w:pPr>
      <w:rPr>
        <w:rFonts w:eastAsia="MS Mincho"/>
        <w:color w:val="1F497D"/>
        <w:sz w:val="22"/>
        <w:szCs w:val="22"/>
        <w:lang w:eastAsia="ja-JP" w:bidi="ne-NP"/>
      </w:rPr>
    </w:pPr>
    <w:r>
      <w:rPr>
        <w:noProof/>
      </w:rPr>
      <w:drawing>
        <wp:inline distT="0" distB="0" distL="0" distR="0" wp14:anchorId="0B38562B" wp14:editId="35832078">
          <wp:extent cx="843280" cy="308610"/>
          <wp:effectExtent l="0" t="0" r="13970" b="15240"/>
          <wp:docPr id="3" name="Picture 3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Forms and Translated Material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C35BDE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Office of Superintendent of Public Instruction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7259B8F3" w14:textId="27D730B0" w:rsidR="008453F9" w:rsidRPr="008453F9" w:rsidRDefault="008453F9" w:rsidP="008453F9">
    <w:pPr>
      <w:spacing w:after="200" w:line="276" w:lineRule="auto"/>
      <w:jc w:val="right"/>
      <w:rPr>
        <w:rFonts w:ascii="Calibri" w:eastAsia="MS Mincho" w:hAnsi="Calibri"/>
        <w:sz w:val="22"/>
        <w:szCs w:val="22"/>
        <w:lang w:val="ro-RO" w:eastAsia="ja-JP" w:bidi="ne-NP"/>
      </w:rPr>
    </w:pP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  <w:r>
      <w:rPr>
        <w:rFonts w:ascii="Calibri" w:eastAsia="MS Mincho" w:hAnsi="Calibri"/>
        <w:sz w:val="16"/>
        <w:szCs w:val="16"/>
        <w:lang w:val="ro-RO" w:eastAsia="ja-JP" w:bidi="ne-NP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CA15" w14:textId="77777777" w:rsidR="007E4A1B" w:rsidRDefault="007E4A1B" w:rsidP="002214C5">
      <w:r>
        <w:separator/>
      </w:r>
    </w:p>
  </w:footnote>
  <w:footnote w:type="continuationSeparator" w:id="0">
    <w:p w14:paraId="1E46DEA5" w14:textId="77777777" w:rsidR="007E4A1B" w:rsidRDefault="007E4A1B" w:rsidP="0022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E9DB" w14:textId="6B78CF37" w:rsidR="005F1201" w:rsidRPr="00C35BDE" w:rsidRDefault="00B4083A" w:rsidP="005F1201">
    <w:pPr>
      <w:tabs>
        <w:tab w:val="center" w:pos="4680"/>
        <w:tab w:val="right" w:pos="9360"/>
      </w:tabs>
      <w:jc w:val="right"/>
      <w:rPr>
        <w:rFonts w:ascii="Segoe UI" w:hAnsi="Segoe UI" w:cs="Segoe UI"/>
        <w:color w:val="FF0000"/>
        <w:sz w:val="22"/>
        <w:szCs w:val="28"/>
      </w:rPr>
    </w:pPr>
    <w:r>
      <w:rPr>
        <w:rFonts w:ascii="Segoe UI" w:hAnsi="Segoe UI" w:cs="Segoe UI"/>
        <w:color w:val="FF0000"/>
        <w:szCs w:val="28"/>
      </w:rPr>
      <w:t>Transition Letter 2024</w:t>
    </w:r>
    <w:r>
      <w:rPr>
        <w:rFonts w:ascii="Segoe UI" w:hAnsi="Segoe UI" w:cs="Segoe UI"/>
        <w:color w:val="FF0000"/>
        <w:szCs w:val="28"/>
      </w:rPr>
      <w:tab/>
    </w:r>
    <w:r>
      <w:rPr>
        <w:rFonts w:ascii="Segoe UI" w:hAnsi="Segoe UI" w:cs="Segoe UI"/>
        <w:color w:val="FF0000"/>
        <w:szCs w:val="28"/>
      </w:rPr>
      <w:tab/>
    </w:r>
    <w:r w:rsidR="005F1201" w:rsidRPr="00C35BDE">
      <w:rPr>
        <w:rFonts w:ascii="Segoe UI" w:hAnsi="Segoe UI" w:cs="Segoe UI"/>
        <w:color w:val="FF0000"/>
        <w:szCs w:val="28"/>
      </w:rPr>
      <w:t>Romanian</w:t>
    </w:r>
  </w:p>
  <w:p w14:paraId="34A4A78E" w14:textId="33B4CB4F" w:rsidR="005F1201" w:rsidRDefault="005F12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22149"/>
    <w:rsid w:val="00007989"/>
    <w:rsid w:val="00062656"/>
    <w:rsid w:val="0008061C"/>
    <w:rsid w:val="000E257A"/>
    <w:rsid w:val="000E604D"/>
    <w:rsid w:val="00154A95"/>
    <w:rsid w:val="001C3DE3"/>
    <w:rsid w:val="001D4F98"/>
    <w:rsid w:val="002018B1"/>
    <w:rsid w:val="002214C5"/>
    <w:rsid w:val="00222149"/>
    <w:rsid w:val="0025381F"/>
    <w:rsid w:val="002A1EE4"/>
    <w:rsid w:val="002A4C2B"/>
    <w:rsid w:val="002F118E"/>
    <w:rsid w:val="003A3C13"/>
    <w:rsid w:val="003E00DE"/>
    <w:rsid w:val="00460F8C"/>
    <w:rsid w:val="00482370"/>
    <w:rsid w:val="00484929"/>
    <w:rsid w:val="00507526"/>
    <w:rsid w:val="00583853"/>
    <w:rsid w:val="005F1201"/>
    <w:rsid w:val="00627323"/>
    <w:rsid w:val="00684722"/>
    <w:rsid w:val="00690745"/>
    <w:rsid w:val="006F63C2"/>
    <w:rsid w:val="007B24C9"/>
    <w:rsid w:val="007E4A1B"/>
    <w:rsid w:val="008453F9"/>
    <w:rsid w:val="008A4017"/>
    <w:rsid w:val="00976C63"/>
    <w:rsid w:val="009C5D72"/>
    <w:rsid w:val="00A00340"/>
    <w:rsid w:val="00A1161E"/>
    <w:rsid w:val="00AE4682"/>
    <w:rsid w:val="00B4083A"/>
    <w:rsid w:val="00B865F8"/>
    <w:rsid w:val="00BE34A2"/>
    <w:rsid w:val="00C26383"/>
    <w:rsid w:val="00C35BDE"/>
    <w:rsid w:val="00C53A2F"/>
    <w:rsid w:val="00CC433A"/>
    <w:rsid w:val="00CC7974"/>
    <w:rsid w:val="00CE2E95"/>
    <w:rsid w:val="00CF10F1"/>
    <w:rsid w:val="00DE4EDC"/>
    <w:rsid w:val="00EC51A0"/>
    <w:rsid w:val="00F5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54C5C5"/>
  <w15:docId w15:val="{653B1628-3F75-49A1-B54B-EF056B1C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4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4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7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2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3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3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F1201"/>
    <w:rPr>
      <w:color w:val="0000FF"/>
      <w:u w:val="single"/>
    </w:rPr>
  </w:style>
  <w:style w:type="table" w:styleId="TableGrid">
    <w:name w:val="Table Grid"/>
    <w:basedOn w:val="TableNormal"/>
    <w:uiPriority w:val="59"/>
    <w:rsid w:val="00C3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95B0F1B4-3897-4713-B0D6-0BECD1F320E0}"/>
</file>

<file path=customXml/itemProps2.xml><?xml version="1.0" encoding="utf-8"?>
<ds:datastoreItem xmlns:ds="http://schemas.openxmlformats.org/officeDocument/2006/customXml" ds:itemID="{A93FACB8-0C98-459B-81F9-32B500F0111E}"/>
</file>

<file path=customXml/itemProps3.xml><?xml version="1.0" encoding="utf-8"?>
<ds:datastoreItem xmlns:ds="http://schemas.openxmlformats.org/officeDocument/2006/customXml" ds:itemID="{DDCE74EE-643E-4749-896B-F2A698361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Transition Placement Letter</vt:lpstr>
      <vt:lpstr>Transition Placement Letter</vt:lpstr>
    </vt:vector>
  </TitlesOfParts>
  <Company>OSPI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5</cp:revision>
  <cp:lastPrinted>2014-04-03T21:01:00Z</cp:lastPrinted>
  <dcterms:created xsi:type="dcterms:W3CDTF">2016-09-07T14:57:00Z</dcterms:created>
  <dcterms:modified xsi:type="dcterms:W3CDTF">2024-05-21T22:59:00Z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2024-05-21T22:59:57Z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3ef15011-991c-4c0e-860b-70f1e4084b97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